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Pr="005B2CED" w:rsidRDefault="0083799B" w:rsidP="0083799B">
      <w:pPr>
        <w:jc w:val="center"/>
        <w:rPr>
          <w:rFonts w:eastAsia="Times New Roman" w:cs="Arial"/>
          <w:b/>
          <w:sz w:val="40"/>
          <w:szCs w:val="32"/>
          <w:lang w:eastAsia="hr-HR"/>
        </w:rPr>
      </w:pPr>
      <w:r w:rsidRPr="005B2CED">
        <w:rPr>
          <w:rFonts w:eastAsia="Times New Roman" w:cs="Arial"/>
          <w:b/>
          <w:sz w:val="40"/>
          <w:szCs w:val="32"/>
          <w:lang w:eastAsia="hr-HR"/>
        </w:rPr>
        <w:t>DOKUMENTACIJA ZA NADMETANJE</w:t>
      </w:r>
    </w:p>
    <w:p w:rsidR="0083799B" w:rsidRDefault="0083799B" w:rsidP="0083799B">
      <w:pPr>
        <w:autoSpaceDE w:val="0"/>
        <w:autoSpaceDN w:val="0"/>
        <w:adjustRightInd w:val="0"/>
        <w:spacing w:before="0"/>
        <w:jc w:val="center"/>
        <w:rPr>
          <w:rFonts w:eastAsia="Times New Roman" w:cs="Arial"/>
          <w:b/>
          <w:bCs/>
          <w:sz w:val="32"/>
          <w:szCs w:val="32"/>
          <w:lang w:eastAsia="hr-HR"/>
        </w:rPr>
      </w:pPr>
    </w:p>
    <w:p w:rsidR="00E64933" w:rsidRPr="00E64933" w:rsidRDefault="00A23217" w:rsidP="00E64933">
      <w:pPr>
        <w:autoSpaceDE w:val="0"/>
        <w:autoSpaceDN w:val="0"/>
        <w:adjustRightInd w:val="0"/>
        <w:spacing w:before="0"/>
        <w:jc w:val="center"/>
        <w:rPr>
          <w:rFonts w:eastAsia="Times New Roman" w:cs="Arial"/>
          <w:b/>
          <w:bCs/>
          <w:sz w:val="32"/>
          <w:szCs w:val="32"/>
          <w:lang w:eastAsia="hr-HR"/>
        </w:rPr>
      </w:pPr>
      <w:r>
        <w:rPr>
          <w:rFonts w:eastAsia="Times New Roman" w:cs="Arial"/>
          <w:b/>
          <w:bCs/>
          <w:sz w:val="32"/>
          <w:szCs w:val="32"/>
          <w:lang w:eastAsia="hr-HR"/>
        </w:rPr>
        <w:t xml:space="preserve">za nabavu </w:t>
      </w:r>
      <w:r w:rsidR="00E64933">
        <w:rPr>
          <w:rFonts w:eastAsia="Times New Roman" w:cs="Arial"/>
          <w:b/>
          <w:bCs/>
          <w:sz w:val="32"/>
          <w:szCs w:val="32"/>
          <w:lang w:eastAsia="hr-HR"/>
        </w:rPr>
        <w:t>Obradno razreznoga centra</w:t>
      </w:r>
      <w:r w:rsidR="00E64933" w:rsidRPr="00E64933">
        <w:rPr>
          <w:rFonts w:eastAsia="Times New Roman" w:cs="Arial"/>
          <w:b/>
          <w:bCs/>
          <w:sz w:val="32"/>
          <w:szCs w:val="32"/>
          <w:lang w:eastAsia="hr-HR"/>
        </w:rPr>
        <w:t xml:space="preserve"> za PVC profile</w:t>
      </w:r>
      <w:r w:rsidR="00E64933">
        <w:rPr>
          <w:rFonts w:eastAsia="Times New Roman" w:cs="Arial"/>
          <w:b/>
          <w:bCs/>
          <w:sz w:val="32"/>
          <w:szCs w:val="32"/>
          <w:lang w:eastAsia="hr-HR"/>
        </w:rPr>
        <w:t xml:space="preserve"> i</w:t>
      </w:r>
    </w:p>
    <w:p w:rsidR="0083799B" w:rsidRPr="00711482" w:rsidRDefault="00E64933" w:rsidP="00E64933">
      <w:pPr>
        <w:autoSpaceDE w:val="0"/>
        <w:autoSpaceDN w:val="0"/>
        <w:adjustRightInd w:val="0"/>
        <w:spacing w:before="0"/>
        <w:jc w:val="center"/>
        <w:rPr>
          <w:rFonts w:eastAsia="Times New Roman" w:cs="Arial"/>
          <w:b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32"/>
          <w:szCs w:val="32"/>
          <w:lang w:eastAsia="hr-HR"/>
        </w:rPr>
        <w:t>Četveroglave varilice sa CNC čistilicom</w:t>
      </w:r>
      <w:r w:rsidRPr="00E64933">
        <w:rPr>
          <w:rFonts w:eastAsia="Times New Roman" w:cs="Arial"/>
          <w:b/>
          <w:bCs/>
          <w:sz w:val="32"/>
          <w:szCs w:val="32"/>
          <w:lang w:eastAsia="hr-HR"/>
        </w:rPr>
        <w:t xml:space="preserve"> PVC vara</w:t>
      </w:r>
    </w:p>
    <w:p w:rsidR="0083799B" w:rsidRDefault="0083799B" w:rsidP="0083799B">
      <w:pPr>
        <w:jc w:val="center"/>
        <w:rPr>
          <w:rFonts w:eastAsia="Times New Roman" w:cs="Lucida Sans Unicode"/>
          <w:b/>
          <w:sz w:val="24"/>
          <w:szCs w:val="24"/>
          <w:lang w:eastAsia="hr-HR"/>
        </w:rPr>
      </w:pPr>
    </w:p>
    <w:p w:rsidR="0083799B" w:rsidRPr="00711482" w:rsidRDefault="0083799B" w:rsidP="0083799B">
      <w:pPr>
        <w:jc w:val="center"/>
        <w:rPr>
          <w:rFonts w:eastAsia="Times New Roman" w:cs="Lucida Sans Unicode"/>
          <w:b/>
          <w:sz w:val="24"/>
          <w:szCs w:val="24"/>
          <w:lang w:eastAsia="hr-HR"/>
        </w:rPr>
      </w:pPr>
      <w:r w:rsidRPr="00C757FE">
        <w:rPr>
          <w:rFonts w:eastAsia="Times New Roman" w:cs="Lucida Sans Unicode"/>
          <w:b/>
          <w:sz w:val="24"/>
          <w:szCs w:val="24"/>
          <w:lang w:eastAsia="hr-HR"/>
        </w:rPr>
        <w:t xml:space="preserve">Evidencijski broj nabave: </w:t>
      </w:r>
      <w:r w:rsidR="00E64933">
        <w:rPr>
          <w:rFonts w:eastAsia="Times New Roman" w:cs="Lucida Sans Unicode"/>
          <w:b/>
          <w:sz w:val="24"/>
          <w:szCs w:val="24"/>
          <w:lang w:eastAsia="hr-HR"/>
        </w:rPr>
        <w:t>03</w:t>
      </w:r>
    </w:p>
    <w:p w:rsidR="0083799B" w:rsidRPr="00711482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Pr="00711482" w:rsidRDefault="0083799B" w:rsidP="0083799B">
      <w:pPr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spacing w:before="0"/>
        <w:rPr>
          <w:b/>
          <w:sz w:val="96"/>
          <w:szCs w:val="96"/>
          <w:lang w:eastAsia="hr-HR"/>
        </w:rPr>
      </w:pPr>
    </w:p>
    <w:p w:rsidR="0083799B" w:rsidRPr="008A08CC" w:rsidRDefault="0083799B" w:rsidP="0083799B">
      <w:pPr>
        <w:spacing w:before="0"/>
        <w:jc w:val="center"/>
        <w:rPr>
          <w:b/>
          <w:sz w:val="96"/>
          <w:szCs w:val="96"/>
          <w:lang w:eastAsia="hr-HR"/>
        </w:rPr>
      </w:pPr>
      <w:r w:rsidRPr="008A08CC">
        <w:rPr>
          <w:b/>
          <w:sz w:val="96"/>
          <w:szCs w:val="96"/>
          <w:lang w:eastAsia="hr-HR"/>
        </w:rPr>
        <w:t>O B R A S C I</w:t>
      </w:r>
    </w:p>
    <w:p w:rsidR="0083799B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b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sz w:val="24"/>
          <w:szCs w:val="24"/>
          <w:lang w:eastAsia="hr-HR"/>
        </w:rPr>
      </w:pPr>
    </w:p>
    <w:p w:rsidR="0083799B" w:rsidRDefault="0083799B" w:rsidP="0083799B">
      <w:pPr>
        <w:jc w:val="center"/>
        <w:rPr>
          <w:rFonts w:eastAsia="Times New Roman" w:cs="Arial"/>
          <w:sz w:val="24"/>
          <w:szCs w:val="24"/>
          <w:lang w:eastAsia="hr-HR"/>
        </w:rPr>
      </w:pPr>
    </w:p>
    <w:p w:rsidR="0083799B" w:rsidRPr="005B2CED" w:rsidRDefault="00A23217" w:rsidP="0083799B">
      <w:pPr>
        <w:jc w:val="center"/>
        <w:rPr>
          <w:rFonts w:eastAsia="Times New Roman" w:cs="Arial"/>
          <w:sz w:val="24"/>
          <w:szCs w:val="24"/>
          <w:lang w:eastAsia="hr-HR"/>
        </w:rPr>
        <w:sectPr w:rsidR="0083799B" w:rsidRPr="005B2CED" w:rsidSect="00043C2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841" w:right="1417" w:bottom="1417" w:left="1417" w:header="567" w:footer="708" w:gutter="0"/>
          <w:cols w:space="708"/>
          <w:titlePg/>
          <w:docGrid w:linePitch="360"/>
        </w:sectPr>
      </w:pPr>
      <w:r>
        <w:rPr>
          <w:rFonts w:eastAsia="Times New Roman" w:cs="Arial"/>
          <w:sz w:val="24"/>
          <w:szCs w:val="24"/>
          <w:lang w:eastAsia="hr-HR"/>
        </w:rPr>
        <w:t>Zagreb</w:t>
      </w:r>
      <w:r w:rsidR="0083799B" w:rsidRPr="00954DF1">
        <w:rPr>
          <w:rFonts w:eastAsia="Times New Roman" w:cs="Arial"/>
          <w:sz w:val="24"/>
          <w:szCs w:val="24"/>
          <w:lang w:eastAsia="hr-HR"/>
        </w:rPr>
        <w:t xml:space="preserve">, </w:t>
      </w:r>
      <w:r w:rsidR="00C278DB">
        <w:rPr>
          <w:rFonts w:eastAsia="Times New Roman" w:cs="Arial"/>
          <w:sz w:val="24"/>
          <w:szCs w:val="24"/>
          <w:lang w:eastAsia="hr-HR"/>
        </w:rPr>
        <w:t>prosinac</w:t>
      </w:r>
      <w:r>
        <w:rPr>
          <w:rFonts w:eastAsia="Times New Roman" w:cs="Arial"/>
          <w:sz w:val="24"/>
          <w:szCs w:val="24"/>
          <w:lang w:eastAsia="hr-HR"/>
        </w:rPr>
        <w:t xml:space="preserve"> 2017</w:t>
      </w:r>
      <w:r w:rsidR="0083799B">
        <w:rPr>
          <w:rFonts w:eastAsia="Times New Roman" w:cs="Arial"/>
          <w:sz w:val="24"/>
          <w:szCs w:val="24"/>
          <w:lang w:eastAsia="hr-HR"/>
        </w:rPr>
        <w:t>. godine</w:t>
      </w:r>
    </w:p>
    <w:p w:rsidR="0083799B" w:rsidRDefault="0083799B" w:rsidP="0083799B">
      <w:pPr>
        <w:spacing w:before="0"/>
        <w:rPr>
          <w:lang w:eastAsia="hr-HR"/>
        </w:rPr>
      </w:pPr>
    </w:p>
    <w:p w:rsidR="0083799B" w:rsidRDefault="0083799B" w:rsidP="0083799B">
      <w:pPr>
        <w:spacing w:before="0"/>
        <w:rPr>
          <w:lang w:eastAsia="hr-HR"/>
        </w:rPr>
      </w:pPr>
    </w:p>
    <w:p w:rsidR="0083799B" w:rsidRPr="0095348E" w:rsidRDefault="0083799B" w:rsidP="0083799B">
      <w:pPr>
        <w:pStyle w:val="Heading1"/>
        <w:keepLines/>
        <w:numPr>
          <w:ilvl w:val="0"/>
          <w:numId w:val="0"/>
        </w:numPr>
        <w:spacing w:before="240"/>
        <w:ind w:left="432" w:hanging="432"/>
      </w:pPr>
      <w:bookmarkStart w:id="0" w:name="_Toc442313783"/>
      <w:bookmarkStart w:id="1" w:name="_Toc457399779"/>
      <w:r>
        <w:t xml:space="preserve">OBRAZAC 1. </w:t>
      </w:r>
      <w:proofErr w:type="spellStart"/>
      <w:r w:rsidRPr="0095348E">
        <w:t>Ponudbeni</w:t>
      </w:r>
      <w:proofErr w:type="spellEnd"/>
      <w:r w:rsidRPr="0095348E">
        <w:t xml:space="preserve"> list</w:t>
      </w:r>
      <w:bookmarkEnd w:id="0"/>
      <w:r>
        <w:t xml:space="preserve"> (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>)</w:t>
      </w:r>
      <w:bookmarkEnd w:id="1"/>
    </w:p>
    <w:p w:rsidR="0083799B" w:rsidRPr="0095348E" w:rsidRDefault="0083799B" w:rsidP="0083799B"/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83799B" w:rsidRPr="008A08CC" w:rsidTr="00C53B03">
        <w:tc>
          <w:tcPr>
            <w:tcW w:w="3825" w:type="dxa"/>
            <w:shd w:val="solid" w:color="C0C0C0" w:fill="FFFFFF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2" w:name="_Toc453555775"/>
            <w:bookmarkStart w:id="3" w:name="_Toc453555858"/>
            <w:bookmarkStart w:id="4" w:name="_Toc457399780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NARUČITELJ:</w:t>
            </w:r>
            <w:bookmarkEnd w:id="2"/>
            <w:bookmarkEnd w:id="3"/>
            <w:bookmarkEnd w:id="4"/>
          </w:p>
        </w:tc>
        <w:tc>
          <w:tcPr>
            <w:tcW w:w="6095" w:type="dxa"/>
            <w:shd w:val="solid" w:color="C0C0C0" w:fill="FFFFFF"/>
          </w:tcPr>
          <w:p w:rsidR="0083799B" w:rsidRPr="0083799B" w:rsidRDefault="00A23217" w:rsidP="00C53B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PUĆO</w:t>
            </w:r>
            <w:r w:rsidR="0083799B" w:rsidRPr="0083799B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d.o.o.</w:t>
            </w:r>
          </w:p>
        </w:tc>
      </w:tr>
      <w:tr w:rsidR="0083799B" w:rsidRPr="008A08CC" w:rsidTr="00C53B03">
        <w:tc>
          <w:tcPr>
            <w:tcW w:w="3825" w:type="dxa"/>
            <w:shd w:val="clear" w:color="auto" w:fill="auto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5" w:name="_Toc453555776"/>
            <w:bookmarkStart w:id="6" w:name="_Toc453555859"/>
            <w:bookmarkStart w:id="7" w:name="_Toc457399781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PREDMET NABAVE:</w:t>
            </w:r>
            <w:bookmarkEnd w:id="5"/>
            <w:bookmarkEnd w:id="6"/>
            <w:bookmarkEnd w:id="7"/>
          </w:p>
        </w:tc>
        <w:tc>
          <w:tcPr>
            <w:tcW w:w="6095" w:type="dxa"/>
            <w:shd w:val="clear" w:color="auto" w:fill="auto"/>
          </w:tcPr>
          <w:p w:rsidR="00E64933" w:rsidRPr="00E64933" w:rsidRDefault="00E64933" w:rsidP="00E64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E64933">
              <w:rPr>
                <w:rFonts w:asciiTheme="minorHAnsi" w:eastAsia="Times New Roman" w:hAnsiTheme="minorHAnsi" w:cs="Tahoma"/>
                <w:b/>
                <w:lang w:eastAsia="hr-HR"/>
              </w:rPr>
              <w:t>Obradno razrezni centar za PVC profile</w:t>
            </w:r>
          </w:p>
          <w:p w:rsidR="0083799B" w:rsidRPr="0083799B" w:rsidRDefault="00C278DB" w:rsidP="00E64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Četveroglava varilica sa CNC čistilicom</w:t>
            </w:r>
            <w:r w:rsidR="00E64933" w:rsidRPr="00E64933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PVC vara</w:t>
            </w:r>
          </w:p>
        </w:tc>
      </w:tr>
      <w:tr w:rsidR="0083799B" w:rsidRPr="008A08CC" w:rsidTr="00C53B03">
        <w:tc>
          <w:tcPr>
            <w:tcW w:w="3825" w:type="dxa"/>
            <w:shd w:val="clear" w:color="auto" w:fill="auto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8" w:name="_Toc453555777"/>
            <w:bookmarkStart w:id="9" w:name="_Toc453555860"/>
            <w:bookmarkStart w:id="10" w:name="_Toc457399782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EVIDENCIJSKI BROJ NABAVE:</w:t>
            </w:r>
            <w:bookmarkEnd w:id="8"/>
            <w:bookmarkEnd w:id="9"/>
            <w:bookmarkEnd w:id="10"/>
          </w:p>
        </w:tc>
        <w:tc>
          <w:tcPr>
            <w:tcW w:w="6095" w:type="dxa"/>
            <w:shd w:val="clear" w:color="auto" w:fill="auto"/>
          </w:tcPr>
          <w:p w:rsidR="0083799B" w:rsidRPr="0083799B" w:rsidRDefault="00E64933" w:rsidP="00C53B03">
            <w:pPr>
              <w:outlineLvl w:val="1"/>
              <w:rPr>
                <w:rFonts w:asciiTheme="minorHAnsi" w:eastAsia="Times New Roman" w:hAnsiTheme="minorHAnsi" w:cs="Tahoma"/>
                <w:lang w:eastAsia="hr-HR"/>
              </w:rPr>
            </w:pPr>
            <w:r>
              <w:rPr>
                <w:rFonts w:asciiTheme="minorHAnsi" w:eastAsia="Times New Roman" w:hAnsiTheme="minorHAnsi" w:cs="Tahoma"/>
                <w:lang w:eastAsia="hr-HR"/>
              </w:rPr>
              <w:t>03</w:t>
            </w:r>
          </w:p>
        </w:tc>
      </w:tr>
    </w:tbl>
    <w:p w:rsidR="0083799B" w:rsidRPr="008A08CC" w:rsidRDefault="0083799B" w:rsidP="0083799B">
      <w:pPr>
        <w:rPr>
          <w:rFonts w:asciiTheme="minorHAnsi" w:hAnsiTheme="minorHAnsi" w:cs="Tahoma"/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83799B" w:rsidRPr="008A08CC" w:rsidTr="00C53B03">
        <w:tc>
          <w:tcPr>
            <w:tcW w:w="9920" w:type="dxa"/>
            <w:shd w:val="pct20" w:color="000000" w:fill="FFFFFF"/>
          </w:tcPr>
          <w:p w:rsidR="0083799B" w:rsidRPr="00203EAD" w:rsidRDefault="0083799B" w:rsidP="00C53B03">
            <w:pPr>
              <w:jc w:val="center"/>
              <w:rPr>
                <w:rFonts w:asciiTheme="minorHAnsi" w:eastAsia="Times New Roman" w:hAnsiTheme="minorHAnsi" w:cs="Tahoma"/>
                <w:b/>
                <w:bCs/>
                <w:i/>
                <w:sz w:val="28"/>
                <w:szCs w:val="28"/>
                <w:lang w:eastAsia="hr-HR"/>
              </w:rPr>
            </w:pPr>
            <w:r w:rsidRPr="008A08CC">
              <w:rPr>
                <w:rFonts w:asciiTheme="minorHAnsi" w:eastAsia="Times New Roman" w:hAnsiTheme="minorHAnsi" w:cs="Tahoma"/>
                <w:b/>
                <w:bCs/>
                <w:i/>
                <w:sz w:val="28"/>
                <w:szCs w:val="28"/>
                <w:lang w:eastAsia="hr-HR"/>
              </w:rPr>
              <w:t>P O N U D B E N I   L I S T</w:t>
            </w:r>
          </w:p>
        </w:tc>
      </w:tr>
    </w:tbl>
    <w:p w:rsidR="0083799B" w:rsidRDefault="0083799B" w:rsidP="0083799B">
      <w:pPr>
        <w:spacing w:before="0"/>
        <w:rPr>
          <w:lang w:eastAsia="hr-HR"/>
        </w:rPr>
      </w:pPr>
    </w:p>
    <w:p w:rsidR="0083799B" w:rsidRPr="008A08CC" w:rsidRDefault="0083799B" w:rsidP="0083799B">
      <w:pPr>
        <w:spacing w:before="0" w:after="160" w:line="259" w:lineRule="auto"/>
        <w:contextualSpacing/>
        <w:rPr>
          <w:rFonts w:asciiTheme="minorHAnsi" w:hAnsiTheme="minorHAnsi"/>
          <w:b/>
          <w:bCs/>
          <w:noProof/>
        </w:rPr>
      </w:pPr>
      <w:r w:rsidRPr="008A08CC">
        <w:rPr>
          <w:rFonts w:asciiTheme="minorHAnsi" w:hAnsiTheme="minorHAnsi"/>
          <w:b/>
          <w:bCs/>
          <w:noProof/>
        </w:rPr>
        <w:t>Naziv (tvrtka) i sjedište ponuditelja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074"/>
      </w:tblGrid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 xml:space="preserve">Zajednica ponuditelja 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  <w:r w:rsidRPr="008A08CC">
              <w:rPr>
                <w:rFonts w:asciiTheme="minorHAnsi" w:hAnsiTheme="minorHAnsi"/>
                <w:bCs/>
                <w:noProof/>
              </w:rPr>
              <w:t>NE</w:t>
            </w: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Ponuditelj: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Adresa: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OIB: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IBAN: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Ponuditelj u sustavu PDV-a (zaokružiti):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  <w:r w:rsidRPr="008A08CC">
              <w:rPr>
                <w:rFonts w:asciiTheme="minorHAnsi" w:hAnsiTheme="minorHAnsi"/>
                <w:bCs/>
                <w:noProof/>
              </w:rPr>
              <w:t>DA                    NE</w:t>
            </w: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Adresa za dostavu pošte: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673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Kontakt osoba ponuditelja, telefon, faks, e-pošta:</w:t>
            </w:r>
          </w:p>
        </w:tc>
        <w:tc>
          <w:tcPr>
            <w:tcW w:w="5074" w:type="dxa"/>
            <w:vAlign w:val="center"/>
          </w:tcPr>
          <w:p w:rsidR="0083799B" w:rsidRPr="008A08CC" w:rsidRDefault="0083799B" w:rsidP="00C53B03">
            <w:pPr>
              <w:rPr>
                <w:rFonts w:asciiTheme="minorHAnsi" w:hAnsiTheme="minorHAnsi"/>
                <w:bCs/>
                <w:noProof/>
              </w:rPr>
            </w:pPr>
          </w:p>
        </w:tc>
      </w:tr>
    </w:tbl>
    <w:p w:rsidR="0083799B" w:rsidRDefault="0083799B" w:rsidP="0083799B">
      <w:pPr>
        <w:tabs>
          <w:tab w:val="left" w:pos="567"/>
        </w:tabs>
        <w:spacing w:before="0" w:after="160" w:line="259" w:lineRule="auto"/>
        <w:contextualSpacing/>
        <w:jc w:val="both"/>
        <w:rPr>
          <w:rFonts w:asciiTheme="minorHAnsi" w:hAnsiTheme="minorHAnsi"/>
          <w:b/>
          <w:bCs/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Cijena ponude u HRK bez PDV-a: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Iznos PDV-a :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Cijena ponude u HRK s PDV-om: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B56A2E" w:rsidRPr="008A08CC" w:rsidTr="00B56A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6A2E" w:rsidRPr="008A08CC" w:rsidRDefault="00B56A2E" w:rsidP="00A23217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>
              <w:rPr>
                <w:rFonts w:asciiTheme="minorHAnsi" w:hAnsiTheme="minorHAnsi"/>
                <w:b/>
                <w:bCs/>
                <w:noProof/>
              </w:rPr>
              <w:t xml:space="preserve">Rok </w:t>
            </w:r>
            <w:r w:rsidR="00A23217">
              <w:rPr>
                <w:rFonts w:asciiTheme="minorHAnsi" w:hAnsiTheme="minorHAnsi"/>
                <w:b/>
                <w:bCs/>
                <w:noProof/>
              </w:rPr>
              <w:t xml:space="preserve">dobave stroja </w:t>
            </w:r>
            <w:r>
              <w:rPr>
                <w:rFonts w:asciiTheme="minorHAnsi" w:hAnsiTheme="minorHAnsi"/>
                <w:b/>
                <w:bCs/>
                <w:noProof/>
              </w:rPr>
              <w:t xml:space="preserve">(od dana </w:t>
            </w:r>
            <w:r w:rsidR="00A23217">
              <w:rPr>
                <w:rFonts w:asciiTheme="minorHAnsi" w:hAnsiTheme="minorHAnsi"/>
                <w:b/>
                <w:bCs/>
                <w:noProof/>
              </w:rPr>
              <w:t>plaćanja</w:t>
            </w:r>
            <w:r>
              <w:rPr>
                <w:rFonts w:asciiTheme="minorHAnsi" w:hAnsiTheme="minorHAnsi"/>
                <w:b/>
                <w:bCs/>
                <w:noProof/>
              </w:rPr>
              <w:t>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2E" w:rsidRPr="008A08CC" w:rsidRDefault="00B56A2E" w:rsidP="007D3410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 w:rsidRPr="008A08CC">
              <w:rPr>
                <w:rFonts w:asciiTheme="minorHAnsi" w:hAnsiTheme="minorHAnsi"/>
                <w:b/>
                <w:bCs/>
                <w:noProof/>
              </w:rPr>
              <w:t>Rok valjanosti ponude</w:t>
            </w:r>
            <w:r>
              <w:rPr>
                <w:rFonts w:asciiTheme="minorHAnsi" w:hAnsiTheme="minorHAnsi"/>
                <w:b/>
                <w:bCs/>
                <w:noProof/>
              </w:rPr>
              <w:t>*</w:t>
            </w:r>
            <w:r w:rsidRPr="008A08CC">
              <w:rPr>
                <w:rFonts w:asciiTheme="minorHAnsi" w:hAnsiTheme="minorHAnsi"/>
                <w:b/>
                <w:bCs/>
                <w:noProof/>
              </w:rPr>
              <w:t>:</w:t>
            </w:r>
          </w:p>
          <w:p w:rsidR="0083799B" w:rsidRPr="008A08CC" w:rsidRDefault="0083799B" w:rsidP="00A23217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  <w:sz w:val="20"/>
                <w:szCs w:val="20"/>
              </w:rPr>
            </w:pPr>
            <w:r w:rsidRPr="008A08CC">
              <w:rPr>
                <w:rFonts w:asciiTheme="minorHAnsi" w:hAnsiTheme="minorHAnsi"/>
                <w:bCs/>
                <w:noProof/>
                <w:sz w:val="20"/>
                <w:szCs w:val="20"/>
              </w:rPr>
              <w:t xml:space="preserve">(ne kraći od </w:t>
            </w:r>
            <w:r w:rsidR="00A23217">
              <w:rPr>
                <w:rFonts w:asciiTheme="minorHAnsi" w:hAnsiTheme="minorHAnsi"/>
                <w:bCs/>
                <w:noProof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bCs/>
                <w:noProof/>
                <w:sz w:val="20"/>
                <w:szCs w:val="20"/>
              </w:rPr>
              <w:t xml:space="preserve"> dana od isteka roka za dostav</w:t>
            </w:r>
            <w:r w:rsidRPr="008A08CC">
              <w:rPr>
                <w:rFonts w:asciiTheme="minorHAnsi" w:hAnsiTheme="minorHAnsi"/>
                <w:bCs/>
                <w:noProof/>
                <w:sz w:val="20"/>
                <w:szCs w:val="20"/>
              </w:rPr>
              <w:t>u ponuda)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RPr="008A08CC" w:rsidTr="00C53B03">
        <w:tc>
          <w:tcPr>
            <w:tcW w:w="4077" w:type="dxa"/>
            <w:shd w:val="clear" w:color="auto" w:fill="D9D9D9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/>
                <w:bCs/>
                <w:noProof/>
              </w:rPr>
            </w:pPr>
            <w:r>
              <w:rPr>
                <w:rFonts w:asciiTheme="minorHAnsi" w:hAnsiTheme="minorHAnsi"/>
                <w:b/>
                <w:bCs/>
                <w:noProof/>
              </w:rPr>
              <w:t>Mjesto i datum</w:t>
            </w:r>
          </w:p>
        </w:tc>
        <w:tc>
          <w:tcPr>
            <w:tcW w:w="5670" w:type="dxa"/>
            <w:vAlign w:val="center"/>
          </w:tcPr>
          <w:p w:rsidR="0083799B" w:rsidRPr="008A08CC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</w:tbl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  <w:r w:rsidRPr="008A08CC">
        <w:rPr>
          <w:rFonts w:asciiTheme="minorHAnsi" w:hAnsiTheme="minorHAnsi"/>
          <w:bCs/>
          <w:noProof/>
        </w:rPr>
        <w:t>Svojim potpisom potvrđujemo da smo proučili i razumjeli Dokumentaciju za nadmetanje i sve uvjete nadmetanja te da dajemo ponudu čije su tehničke specifikacije opisane u Prilogu 1.</w:t>
      </w:r>
      <w:r>
        <w:rPr>
          <w:rFonts w:asciiTheme="minorHAnsi" w:hAnsiTheme="minorHAnsi"/>
          <w:bCs/>
          <w:noProof/>
        </w:rPr>
        <w:t xml:space="preserve"> Ove </w:t>
      </w:r>
      <w:r w:rsidRPr="008A08CC">
        <w:rPr>
          <w:rFonts w:asciiTheme="minorHAnsi" w:hAnsiTheme="minorHAnsi"/>
          <w:bCs/>
          <w:noProof/>
        </w:rPr>
        <w:t>Dokumentacije za nadmetanje, sve u skladu s odredbama Dokumentacije za nadmetanje.</w:t>
      </w:r>
    </w:p>
    <w:p w:rsidR="0083799B" w:rsidRPr="007C36F9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</w:p>
    <w:tbl>
      <w:tblPr>
        <w:tblW w:w="981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883"/>
      </w:tblGrid>
      <w:tr w:rsidR="0083799B" w:rsidRPr="0095348E" w:rsidTr="00C53B03">
        <w:trPr>
          <w:trHeight w:val="340"/>
        </w:trPr>
        <w:tc>
          <w:tcPr>
            <w:tcW w:w="3235" w:type="dxa"/>
            <w:shd w:val="pct5" w:color="000000" w:fill="FFFFFF"/>
          </w:tcPr>
          <w:p w:rsidR="0083799B" w:rsidRPr="0095348E" w:rsidRDefault="0083799B" w:rsidP="00C53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shd w:val="pct5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83" w:type="dxa"/>
            <w:shd w:val="pct5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799B" w:rsidRPr="0095348E" w:rsidTr="00C53B03">
        <w:trPr>
          <w:trHeight w:val="264"/>
        </w:trPr>
        <w:tc>
          <w:tcPr>
            <w:tcW w:w="3235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:rsidR="0083799B" w:rsidRPr="0095348E" w:rsidRDefault="0083799B" w:rsidP="00C53B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799B" w:rsidRPr="0095348E" w:rsidTr="00C53B03">
        <w:trPr>
          <w:trHeight w:val="264"/>
        </w:trPr>
        <w:tc>
          <w:tcPr>
            <w:tcW w:w="3235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sz w:val="20"/>
                <w:szCs w:val="20"/>
              </w:rPr>
              <w:t>potpis ovlaštene osobe</w:t>
            </w:r>
          </w:p>
        </w:tc>
      </w:tr>
    </w:tbl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Default="0083799B" w:rsidP="0083799B">
      <w:pPr>
        <w:rPr>
          <w:rFonts w:ascii="Tahoma" w:hAnsi="Tahoma" w:cs="Tahoma"/>
          <w:color w:val="FF0000"/>
          <w:sz w:val="20"/>
          <w:szCs w:val="20"/>
        </w:rPr>
      </w:pPr>
    </w:p>
    <w:p w:rsidR="0083799B" w:rsidRPr="00466A38" w:rsidRDefault="001A4A2D" w:rsidP="0083799B">
      <w:pPr>
        <w:pStyle w:val="Heading1"/>
        <w:keepLines/>
        <w:numPr>
          <w:ilvl w:val="0"/>
          <w:numId w:val="0"/>
        </w:numPr>
        <w:spacing w:before="240"/>
        <w:rPr>
          <w:lang w:val="hr-HR"/>
        </w:rPr>
      </w:pPr>
      <w:bookmarkStart w:id="11" w:name="_Toc457399794"/>
      <w:r>
        <w:rPr>
          <w:lang w:val="hr-HR"/>
        </w:rPr>
        <w:t>OBRAZAC 2</w:t>
      </w:r>
      <w:r w:rsidR="0083799B" w:rsidRPr="00466A38">
        <w:rPr>
          <w:lang w:val="hr-HR"/>
        </w:rPr>
        <w:t xml:space="preserve">. Izjava o nepostojanju razloga </w:t>
      </w:r>
      <w:r w:rsidR="00F079BF">
        <w:rPr>
          <w:lang w:val="hr-HR"/>
        </w:rPr>
        <w:t xml:space="preserve">za </w:t>
      </w:r>
      <w:r w:rsidR="0083799B" w:rsidRPr="00466A38">
        <w:rPr>
          <w:lang w:val="hr-HR"/>
        </w:rPr>
        <w:t>isključenj</w:t>
      </w:r>
      <w:bookmarkEnd w:id="11"/>
      <w:r w:rsidR="00F079BF">
        <w:rPr>
          <w:lang w:val="hr-HR"/>
        </w:rPr>
        <w:t>e</w:t>
      </w: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83799B" w:rsidRPr="008A08CC" w:rsidTr="00C53B03">
        <w:tc>
          <w:tcPr>
            <w:tcW w:w="3825" w:type="dxa"/>
            <w:shd w:val="solid" w:color="C0C0C0" w:fill="FFFFFF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12" w:name="_Toc453555790"/>
            <w:bookmarkStart w:id="13" w:name="_Toc453555873"/>
            <w:bookmarkStart w:id="14" w:name="_Toc457399795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NARUČITELJ:</w:t>
            </w:r>
            <w:bookmarkEnd w:id="12"/>
            <w:bookmarkEnd w:id="13"/>
            <w:bookmarkEnd w:id="14"/>
          </w:p>
        </w:tc>
        <w:tc>
          <w:tcPr>
            <w:tcW w:w="6095" w:type="dxa"/>
            <w:shd w:val="solid" w:color="C0C0C0" w:fill="FFFFFF"/>
          </w:tcPr>
          <w:p w:rsidR="0083799B" w:rsidRPr="0083799B" w:rsidRDefault="001A4A2D" w:rsidP="00C53B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PUĆO</w:t>
            </w:r>
            <w:r w:rsidR="0083799B" w:rsidRPr="0083799B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d.o.o.</w:t>
            </w:r>
          </w:p>
        </w:tc>
      </w:tr>
      <w:tr w:rsidR="0083799B" w:rsidRPr="008A08CC" w:rsidTr="00C53B03">
        <w:tc>
          <w:tcPr>
            <w:tcW w:w="3825" w:type="dxa"/>
            <w:shd w:val="clear" w:color="auto" w:fill="auto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15" w:name="_Toc453555791"/>
            <w:bookmarkStart w:id="16" w:name="_Toc453555874"/>
            <w:bookmarkStart w:id="17" w:name="_Toc457399796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PREDMET NABAVE:</w:t>
            </w:r>
            <w:bookmarkEnd w:id="15"/>
            <w:bookmarkEnd w:id="16"/>
            <w:bookmarkEnd w:id="17"/>
          </w:p>
        </w:tc>
        <w:tc>
          <w:tcPr>
            <w:tcW w:w="6095" w:type="dxa"/>
          </w:tcPr>
          <w:p w:rsidR="00E64933" w:rsidRPr="00E64933" w:rsidRDefault="00E64933" w:rsidP="00E64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E64933">
              <w:rPr>
                <w:rFonts w:asciiTheme="minorHAnsi" w:eastAsia="Times New Roman" w:hAnsiTheme="minorHAnsi" w:cs="Tahoma"/>
                <w:b/>
                <w:lang w:eastAsia="hr-HR"/>
              </w:rPr>
              <w:t>Obradno razrezni centar za PVC profile</w:t>
            </w:r>
          </w:p>
          <w:p w:rsidR="0083799B" w:rsidRPr="0083799B" w:rsidRDefault="00C278DB" w:rsidP="00E64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Četveroglava varilica sa CNC čistilicom</w:t>
            </w:r>
            <w:r w:rsidR="00E64933" w:rsidRPr="00E64933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PVC vara</w:t>
            </w:r>
          </w:p>
        </w:tc>
      </w:tr>
      <w:tr w:rsidR="0083799B" w:rsidRPr="008A08CC" w:rsidTr="00C53B03">
        <w:tc>
          <w:tcPr>
            <w:tcW w:w="3825" w:type="dxa"/>
            <w:shd w:val="clear" w:color="auto" w:fill="auto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bookmarkStart w:id="18" w:name="_Toc453555792"/>
            <w:bookmarkStart w:id="19" w:name="_Toc453555875"/>
            <w:bookmarkStart w:id="20" w:name="_Toc457399797"/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EVIDENCIJSKI BROJ NABAVE:</w:t>
            </w:r>
            <w:bookmarkEnd w:id="18"/>
            <w:bookmarkEnd w:id="19"/>
            <w:bookmarkEnd w:id="20"/>
          </w:p>
        </w:tc>
        <w:tc>
          <w:tcPr>
            <w:tcW w:w="6095" w:type="dxa"/>
          </w:tcPr>
          <w:p w:rsidR="0083799B" w:rsidRPr="0083799B" w:rsidRDefault="0083799B" w:rsidP="00C53B03">
            <w:pPr>
              <w:outlineLvl w:val="1"/>
              <w:rPr>
                <w:rFonts w:asciiTheme="minorHAnsi" w:eastAsia="Times New Roman" w:hAnsiTheme="minorHAnsi" w:cs="Tahoma"/>
                <w:lang w:eastAsia="hr-HR"/>
              </w:rPr>
            </w:pPr>
            <w:bookmarkStart w:id="21" w:name="_Toc457399798"/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0</w:t>
            </w:r>
            <w:bookmarkEnd w:id="21"/>
            <w:r w:rsidR="00E64933">
              <w:rPr>
                <w:rFonts w:eastAsia="Times New Roman" w:cs="Lucida Sans Unicode"/>
                <w:sz w:val="24"/>
                <w:szCs w:val="24"/>
                <w:lang w:eastAsia="hr-HR"/>
              </w:rPr>
              <w:t>3</w:t>
            </w:r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.</w:t>
            </w:r>
          </w:p>
        </w:tc>
      </w:tr>
    </w:tbl>
    <w:p w:rsidR="0083799B" w:rsidRPr="00F346B8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  <w:r w:rsidRPr="00F346B8">
        <w:rPr>
          <w:rFonts w:asciiTheme="minorHAnsi" w:hAnsiTheme="minorHAnsi"/>
          <w:bCs/>
          <w:noProof/>
        </w:rPr>
        <w:t>Radi dokazivanja nepostojan</w:t>
      </w:r>
      <w:r>
        <w:rPr>
          <w:rFonts w:asciiTheme="minorHAnsi" w:hAnsiTheme="minorHAnsi"/>
          <w:bCs/>
          <w:noProof/>
        </w:rPr>
        <w:t>ja situacija opisanih točkom 12.</w:t>
      </w:r>
      <w:r w:rsidRPr="00F346B8">
        <w:rPr>
          <w:rFonts w:asciiTheme="minorHAnsi" w:hAnsiTheme="minorHAnsi"/>
          <w:bCs/>
          <w:noProof/>
        </w:rPr>
        <w:t xml:space="preserve"> Dokumentacije za nadmetanje, a koje bi mogle dovesti do isključenja ponuditelja iz postupka nabave, dajem</w:t>
      </w:r>
    </w:p>
    <w:p w:rsidR="0083799B" w:rsidRPr="00F346B8" w:rsidRDefault="0083799B" w:rsidP="0083799B">
      <w:pPr>
        <w:tabs>
          <w:tab w:val="left" w:pos="567"/>
        </w:tabs>
        <w:jc w:val="center"/>
        <w:rPr>
          <w:rFonts w:asciiTheme="minorHAnsi" w:hAnsiTheme="minorHAnsi"/>
          <w:b/>
          <w:bCs/>
          <w:noProof/>
          <w:sz w:val="28"/>
          <w:szCs w:val="28"/>
        </w:rPr>
      </w:pPr>
      <w:r w:rsidRPr="00F346B8">
        <w:rPr>
          <w:rFonts w:asciiTheme="minorHAnsi" w:hAnsiTheme="minorHAnsi"/>
          <w:b/>
          <w:bCs/>
          <w:noProof/>
          <w:sz w:val="28"/>
          <w:szCs w:val="28"/>
        </w:rPr>
        <w:t>I Z J A V U</w:t>
      </w:r>
    </w:p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  <w:r w:rsidRPr="00F346B8">
        <w:rPr>
          <w:rFonts w:asciiTheme="minorHAnsi" w:hAnsiTheme="minorHAnsi"/>
          <w:bCs/>
          <w:noProof/>
        </w:rPr>
        <w:t xml:space="preserve">kojom ja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83799B" w:rsidTr="00C53B03">
        <w:tc>
          <w:tcPr>
            <w:tcW w:w="2802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ime i prezime</w:t>
            </w:r>
          </w:p>
        </w:tc>
        <w:tc>
          <w:tcPr>
            <w:tcW w:w="6520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Tr="00C53B03">
        <w:tc>
          <w:tcPr>
            <w:tcW w:w="2802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adresa stanovanja</w:t>
            </w:r>
          </w:p>
        </w:tc>
        <w:tc>
          <w:tcPr>
            <w:tcW w:w="6520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Tr="00C53B03">
        <w:tc>
          <w:tcPr>
            <w:tcW w:w="2802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OIB</w:t>
            </w:r>
          </w:p>
        </w:tc>
        <w:tc>
          <w:tcPr>
            <w:tcW w:w="6520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  <w:tr w:rsidR="0083799B" w:rsidTr="00C53B03">
        <w:tc>
          <w:tcPr>
            <w:tcW w:w="2802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broj osobne iskaznice</w:t>
            </w:r>
          </w:p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>
              <w:rPr>
                <w:rFonts w:asciiTheme="minorHAnsi" w:hAnsiTheme="minorHAnsi"/>
                <w:bCs/>
                <w:noProof/>
              </w:rPr>
              <w:t>izdane od</w:t>
            </w:r>
          </w:p>
        </w:tc>
        <w:tc>
          <w:tcPr>
            <w:tcW w:w="6520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</w:tbl>
    <w:p w:rsidR="0083799B" w:rsidRDefault="0083799B" w:rsidP="0083799B">
      <w:pPr>
        <w:tabs>
          <w:tab w:val="left" w:pos="567"/>
        </w:tabs>
        <w:jc w:val="both"/>
        <w:rPr>
          <w:rFonts w:asciiTheme="minorHAnsi" w:hAnsiTheme="minorHAnsi"/>
          <w:bCs/>
          <w:noProof/>
        </w:rPr>
      </w:pPr>
      <w:r w:rsidRPr="00F346B8">
        <w:rPr>
          <w:rFonts w:asciiTheme="minorHAnsi" w:hAnsiTheme="minorHAnsi"/>
          <w:bCs/>
          <w:noProof/>
        </w:rPr>
        <w:t xml:space="preserve">kao po zakonu ovlaštena osoba za zastupanje gospodarskog subjekta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47"/>
        <w:gridCol w:w="4804"/>
      </w:tblGrid>
      <w:tr w:rsidR="0083799B" w:rsidTr="0083799B">
        <w:tc>
          <w:tcPr>
            <w:tcW w:w="4547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  <w:r w:rsidRPr="00F346B8">
              <w:rPr>
                <w:rFonts w:asciiTheme="minorHAnsi" w:hAnsiTheme="minorHAnsi"/>
                <w:bCs/>
                <w:noProof/>
              </w:rPr>
              <w:t>naziv i sjedište gospodarskog subjekta, OIB</w:t>
            </w:r>
          </w:p>
        </w:tc>
        <w:tc>
          <w:tcPr>
            <w:tcW w:w="4804" w:type="dxa"/>
          </w:tcPr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  <w:p w:rsidR="0083799B" w:rsidRDefault="0083799B" w:rsidP="00C53B03">
            <w:pPr>
              <w:tabs>
                <w:tab w:val="left" w:pos="567"/>
              </w:tabs>
              <w:jc w:val="both"/>
              <w:rPr>
                <w:rFonts w:asciiTheme="minorHAnsi" w:hAnsiTheme="minorHAnsi"/>
                <w:bCs/>
                <w:noProof/>
              </w:rPr>
            </w:pPr>
          </w:p>
        </w:tc>
      </w:tr>
    </w:tbl>
    <w:p w:rsidR="0083799B" w:rsidRPr="00F346B8" w:rsidRDefault="0083799B" w:rsidP="0083799B">
      <w:pPr>
        <w:tabs>
          <w:tab w:val="left" w:pos="567"/>
        </w:tabs>
        <w:spacing w:before="0"/>
        <w:jc w:val="both"/>
        <w:rPr>
          <w:rFonts w:asciiTheme="minorHAnsi" w:hAnsiTheme="minorHAnsi"/>
          <w:bCs/>
          <w:noProof/>
        </w:rPr>
      </w:pPr>
      <w:r w:rsidRPr="00F346B8">
        <w:rPr>
          <w:rFonts w:asciiTheme="minorHAnsi" w:hAnsiTheme="minorHAnsi"/>
          <w:bCs/>
          <w:noProof/>
        </w:rPr>
        <w:t>pod materijalnom i kaznenom odgovornošću izjavljujem da ponuditelj i osoba po zakonu ovlaštena za zastupanje ponuditelja</w:t>
      </w:r>
      <w:r>
        <w:rPr>
          <w:rFonts w:asciiTheme="minorHAnsi" w:hAnsiTheme="minorHAnsi"/>
          <w:bCs/>
          <w:noProof/>
        </w:rPr>
        <w:t>:</w:t>
      </w:r>
    </w:p>
    <w:p w:rsidR="0083799B" w:rsidRPr="00F346B8" w:rsidRDefault="0083799B" w:rsidP="0083799B">
      <w:pPr>
        <w:pStyle w:val="ListParagraph"/>
        <w:numPr>
          <w:ilvl w:val="4"/>
          <w:numId w:val="3"/>
        </w:numPr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F346B8">
        <w:rPr>
          <w:rFonts w:asciiTheme="minorHAnsi" w:hAnsiTheme="minorHAnsi"/>
          <w:bCs/>
          <w:noProof/>
          <w:lang w:bidi="hr-HR"/>
        </w:rPr>
        <w:t xml:space="preserve">nisu pravomoćno osuđeni za kazneno djelo sudjelovanje u zločinačkoj organizaciji, korupcije, prijevare, terorizma, financiranja terorizma, pranja novca, dječjeg rada ili drugih oblika trgovanja ljudima </w:t>
      </w:r>
    </w:p>
    <w:p w:rsidR="0083799B" w:rsidRPr="00F346B8" w:rsidRDefault="0083799B" w:rsidP="0083799B">
      <w:pPr>
        <w:pStyle w:val="ListParagraph"/>
        <w:numPr>
          <w:ilvl w:val="4"/>
          <w:numId w:val="3"/>
        </w:numPr>
        <w:tabs>
          <w:tab w:val="left" w:pos="567"/>
        </w:tabs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F346B8">
        <w:rPr>
          <w:rFonts w:asciiTheme="minorHAnsi" w:hAnsiTheme="minorHAnsi"/>
          <w:bCs/>
          <w:noProof/>
          <w:lang w:bidi="hr-HR"/>
        </w:rPr>
        <w:t xml:space="preserve">su ispunili obavezu plaćanja dospjelih poreznih obveza i obveza za mirovinsko i zdravstveno osiguranje, osim ako mu prema posebnom zakonu plaćanje tih obveza nije dopušteno ili je odobrena odgoda plaćanja </w:t>
      </w:r>
    </w:p>
    <w:p w:rsidR="0083799B" w:rsidRDefault="0083799B" w:rsidP="0083799B">
      <w:pPr>
        <w:pStyle w:val="ListParagraph"/>
        <w:numPr>
          <w:ilvl w:val="4"/>
          <w:numId w:val="3"/>
        </w:numPr>
        <w:tabs>
          <w:tab w:val="left" w:pos="567"/>
        </w:tabs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F346B8">
        <w:rPr>
          <w:rFonts w:asciiTheme="minorHAnsi" w:hAnsiTheme="minorHAnsi"/>
          <w:bCs/>
          <w:noProof/>
          <w:lang w:bidi="hr-HR"/>
        </w:rPr>
        <w:t>se nisu lažno predstavili ili pružili neistinite podatke u vezi s uvjetima koje je Naručitelj naveo kao razloge za isključenje ili uvjete kvalifikacije</w:t>
      </w:r>
    </w:p>
    <w:p w:rsidR="0083799B" w:rsidRDefault="0083799B" w:rsidP="0083799B">
      <w:pPr>
        <w:pStyle w:val="ListParagraph"/>
        <w:numPr>
          <w:ilvl w:val="4"/>
          <w:numId w:val="3"/>
        </w:numPr>
        <w:tabs>
          <w:tab w:val="left" w:pos="567"/>
        </w:tabs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C33EBB">
        <w:rPr>
          <w:rFonts w:asciiTheme="minorHAnsi" w:hAnsiTheme="minorHAnsi"/>
          <w:bCs/>
          <w:noProof/>
          <w:lang w:bidi="hr-HR"/>
        </w:rPr>
        <w:t xml:space="preserve">nije u stečaju, insolventan ili u postupku likvidacije, njegovom imovinom ne upravlja stečajni upravitelj ili sud, nije u nagodbi s vjerovnicima, nije obustavio poslovne aktivnosti niti je u bilo kakvoj istovrsnoj situaciji koja proizlazi iz sličnog postupka prema nacionalnim zakonima i propisima </w:t>
      </w:r>
    </w:p>
    <w:p w:rsidR="0083799B" w:rsidRPr="00C33EBB" w:rsidRDefault="0083799B" w:rsidP="0083799B">
      <w:pPr>
        <w:pStyle w:val="ListParagraph"/>
        <w:numPr>
          <w:ilvl w:val="4"/>
          <w:numId w:val="3"/>
        </w:numPr>
        <w:tabs>
          <w:tab w:val="left" w:pos="567"/>
        </w:tabs>
        <w:spacing w:before="0"/>
        <w:ind w:left="567" w:hanging="567"/>
        <w:jc w:val="both"/>
        <w:rPr>
          <w:rFonts w:asciiTheme="minorHAnsi" w:hAnsiTheme="minorHAnsi"/>
          <w:bCs/>
          <w:noProof/>
          <w:lang w:bidi="hr-HR"/>
        </w:rPr>
      </w:pPr>
      <w:r w:rsidRPr="00C33EBB">
        <w:rPr>
          <w:rFonts w:asciiTheme="minorHAnsi" w:hAnsiTheme="minorHAnsi"/>
          <w:bCs/>
          <w:noProof/>
          <w:lang w:bidi="hr-HR"/>
        </w:rPr>
        <w:t>u posljednje dvije godine do početka postupka nabave nije učinio težak profesionalni propust koji Naručitelj može dokazati na bilo koji način.</w:t>
      </w:r>
    </w:p>
    <w:p w:rsidR="0083799B" w:rsidRDefault="0083799B" w:rsidP="0083799B">
      <w:pPr>
        <w:spacing w:before="0"/>
        <w:rPr>
          <w:rFonts w:asciiTheme="minorHAnsi" w:hAnsiTheme="minorHAnsi"/>
          <w:bCs/>
          <w:i/>
          <w:noProof/>
          <w:u w:val="single"/>
        </w:rPr>
      </w:pPr>
    </w:p>
    <w:tbl>
      <w:tblPr>
        <w:tblW w:w="9387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451"/>
        <w:gridCol w:w="2243"/>
        <w:gridCol w:w="3458"/>
      </w:tblGrid>
      <w:tr w:rsidR="0083799B" w:rsidRPr="0095348E" w:rsidTr="0083799B">
        <w:trPr>
          <w:trHeight w:val="340"/>
        </w:trPr>
        <w:tc>
          <w:tcPr>
            <w:tcW w:w="3686" w:type="dxa"/>
            <w:gridSpan w:val="2"/>
            <w:shd w:val="clear" w:color="auto" w:fill="BFBFBF" w:themeFill="background1" w:themeFillShade="BF"/>
            <w:vAlign w:val="center"/>
          </w:tcPr>
          <w:p w:rsidR="0083799B" w:rsidRPr="0001558E" w:rsidRDefault="0083799B" w:rsidP="00C53B03">
            <w:pPr>
              <w:rPr>
                <w:rFonts w:asciiTheme="minorHAnsi" w:hAnsiTheme="minorHAnsi" w:cs="Tahoma"/>
                <w:b/>
              </w:rPr>
            </w:pPr>
            <w:r w:rsidRPr="0001558E">
              <w:rPr>
                <w:rFonts w:asciiTheme="minorHAnsi" w:hAnsiTheme="minorHAnsi" w:cs="Tahoma"/>
                <w:b/>
              </w:rPr>
              <w:t>Mjesto i datum</w:t>
            </w:r>
          </w:p>
        </w:tc>
        <w:tc>
          <w:tcPr>
            <w:tcW w:w="5701" w:type="dxa"/>
            <w:gridSpan w:val="2"/>
            <w:shd w:val="clear" w:color="auto" w:fill="auto"/>
            <w:vAlign w:val="center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799B" w:rsidRPr="0095348E" w:rsidTr="0083799B">
        <w:trPr>
          <w:trHeight w:val="817"/>
        </w:trPr>
        <w:tc>
          <w:tcPr>
            <w:tcW w:w="3235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:rsidR="0083799B" w:rsidRPr="0095348E" w:rsidRDefault="0083799B" w:rsidP="00C53B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58" w:type="dxa"/>
            <w:shd w:val="pct20" w:color="000000" w:fill="FFFFFF"/>
          </w:tcPr>
          <w:p w:rsidR="0083799B" w:rsidRPr="0095348E" w:rsidRDefault="0083799B" w:rsidP="00C53B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799B" w:rsidRPr="007C36F9" w:rsidTr="0083799B">
        <w:trPr>
          <w:trHeight w:val="264"/>
        </w:trPr>
        <w:tc>
          <w:tcPr>
            <w:tcW w:w="3235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gridSpan w:val="2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sz w:val="20"/>
                <w:szCs w:val="20"/>
              </w:rPr>
              <w:t>M.P.</w:t>
            </w:r>
          </w:p>
        </w:tc>
        <w:tc>
          <w:tcPr>
            <w:tcW w:w="3458" w:type="dxa"/>
            <w:shd w:val="pct5" w:color="000000" w:fill="FFFFFF"/>
          </w:tcPr>
          <w:p w:rsidR="0083799B" w:rsidRPr="007C36F9" w:rsidRDefault="0083799B" w:rsidP="00C53B0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7C36F9">
              <w:rPr>
                <w:rFonts w:asciiTheme="minorHAnsi" w:hAnsiTheme="minorHAnsi" w:cs="Tahoma"/>
                <w:sz w:val="20"/>
                <w:szCs w:val="20"/>
              </w:rPr>
              <w:t>potpis ovlaštene osobe</w:t>
            </w:r>
          </w:p>
        </w:tc>
      </w:tr>
    </w:tbl>
    <w:p w:rsidR="0083799B" w:rsidRDefault="0083799B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Pr="00466A38" w:rsidRDefault="00A72EC1" w:rsidP="00A72EC1">
      <w:pPr>
        <w:pStyle w:val="Heading1"/>
        <w:keepLines/>
        <w:numPr>
          <w:ilvl w:val="0"/>
          <w:numId w:val="0"/>
        </w:numPr>
        <w:spacing w:before="240"/>
        <w:rPr>
          <w:lang w:val="hr-HR"/>
        </w:rPr>
      </w:pPr>
      <w:r>
        <w:rPr>
          <w:lang w:val="hr-HR"/>
        </w:rPr>
        <w:lastRenderedPageBreak/>
        <w:t>OBRAZAC 3</w:t>
      </w:r>
      <w:r w:rsidRPr="00466A38">
        <w:rPr>
          <w:lang w:val="hr-HR"/>
        </w:rPr>
        <w:t xml:space="preserve">. </w:t>
      </w:r>
      <w:r>
        <w:rPr>
          <w:lang w:val="hr-HR"/>
        </w:rPr>
        <w:t>Tehničke specifikacije koje mora sadržavati predmet nabave</w:t>
      </w: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A72EC1" w:rsidRPr="008A08CC" w:rsidTr="005B0726">
        <w:tc>
          <w:tcPr>
            <w:tcW w:w="3825" w:type="dxa"/>
            <w:shd w:val="solid" w:color="C0C0C0" w:fill="FFFFFF"/>
          </w:tcPr>
          <w:p w:rsidR="00A72EC1" w:rsidRPr="0083799B" w:rsidRDefault="00A72EC1" w:rsidP="005B0726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NARUČITELJ:</w:t>
            </w:r>
          </w:p>
        </w:tc>
        <w:tc>
          <w:tcPr>
            <w:tcW w:w="6095" w:type="dxa"/>
            <w:shd w:val="solid" w:color="C0C0C0" w:fill="FFFFFF"/>
          </w:tcPr>
          <w:p w:rsidR="00A72EC1" w:rsidRPr="0083799B" w:rsidRDefault="00A72EC1" w:rsidP="005B072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PUĆO</w:t>
            </w: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d.o.o.</w:t>
            </w:r>
          </w:p>
        </w:tc>
      </w:tr>
      <w:tr w:rsidR="00A72EC1" w:rsidRPr="008A08CC" w:rsidTr="005B0726">
        <w:tc>
          <w:tcPr>
            <w:tcW w:w="3825" w:type="dxa"/>
            <w:shd w:val="clear" w:color="auto" w:fill="auto"/>
          </w:tcPr>
          <w:p w:rsidR="00A72EC1" w:rsidRPr="0083799B" w:rsidRDefault="00A72EC1" w:rsidP="005B0726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PREDMET NABAVE:</w:t>
            </w:r>
          </w:p>
        </w:tc>
        <w:tc>
          <w:tcPr>
            <w:tcW w:w="6095" w:type="dxa"/>
          </w:tcPr>
          <w:p w:rsidR="00A72EC1" w:rsidRPr="0083799B" w:rsidRDefault="00C278DB" w:rsidP="005B072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C278DB">
              <w:rPr>
                <w:rFonts w:asciiTheme="minorHAnsi" w:eastAsia="Times New Roman" w:hAnsiTheme="minorHAnsi" w:cs="Tahoma"/>
                <w:b/>
                <w:lang w:eastAsia="hr-HR"/>
              </w:rPr>
              <w:t>Obradno razrezni centar za PVC profile</w:t>
            </w:r>
          </w:p>
        </w:tc>
      </w:tr>
      <w:tr w:rsidR="00A72EC1" w:rsidRPr="008A08CC" w:rsidTr="005B0726">
        <w:tc>
          <w:tcPr>
            <w:tcW w:w="3825" w:type="dxa"/>
            <w:shd w:val="clear" w:color="auto" w:fill="auto"/>
          </w:tcPr>
          <w:p w:rsidR="00A72EC1" w:rsidRPr="0083799B" w:rsidRDefault="00A72EC1" w:rsidP="005B0726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EVIDENCIJSKI BROJ NABAVE:</w:t>
            </w:r>
          </w:p>
        </w:tc>
        <w:tc>
          <w:tcPr>
            <w:tcW w:w="6095" w:type="dxa"/>
          </w:tcPr>
          <w:p w:rsidR="00A72EC1" w:rsidRPr="0083799B" w:rsidRDefault="00A72EC1" w:rsidP="005B0726">
            <w:pPr>
              <w:outlineLvl w:val="1"/>
              <w:rPr>
                <w:rFonts w:asciiTheme="minorHAnsi" w:eastAsia="Times New Roman" w:hAnsiTheme="minorHAnsi" w:cs="Tahoma"/>
                <w:lang w:eastAsia="hr-HR"/>
              </w:rPr>
            </w:pPr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0</w:t>
            </w:r>
            <w:r w:rsidR="00C278DB">
              <w:rPr>
                <w:rFonts w:eastAsia="Times New Roman" w:cs="Lucida Sans Unicode"/>
                <w:sz w:val="24"/>
                <w:szCs w:val="24"/>
                <w:lang w:eastAsia="hr-HR"/>
              </w:rPr>
              <w:t>3</w:t>
            </w:r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.</w:t>
            </w:r>
          </w:p>
        </w:tc>
      </w:tr>
    </w:tbl>
    <w:p w:rsidR="00A72EC1" w:rsidRDefault="00A72EC1" w:rsidP="0083799B">
      <w:pPr>
        <w:spacing w:before="0"/>
        <w:rPr>
          <w:lang w:eastAsia="hr-HR"/>
        </w:rPr>
      </w:pPr>
    </w:p>
    <w:p w:rsidR="007719B1" w:rsidRDefault="00C278DB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Obradno razrezni centar za PVC profile</w:t>
      </w:r>
    </w:p>
    <w:tbl>
      <w:tblPr>
        <w:tblStyle w:val="TableGrid3"/>
        <w:tblpPr w:leftFromText="180" w:rightFromText="180" w:vertAnchor="page" w:horzAnchor="margin" w:tblpY="4936"/>
        <w:tblW w:w="0" w:type="auto"/>
        <w:tblLook w:val="04A0" w:firstRow="1" w:lastRow="0" w:firstColumn="1" w:lastColumn="0" w:noHBand="0" w:noVBand="1"/>
      </w:tblPr>
      <w:tblGrid>
        <w:gridCol w:w="4401"/>
        <w:gridCol w:w="4401"/>
      </w:tblGrid>
      <w:tr w:rsidR="00C278DB" w:rsidRPr="00C278DB" w:rsidTr="00C278DB">
        <w:trPr>
          <w:trHeight w:val="649"/>
        </w:trPr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278DB">
              <w:rPr>
                <w:rFonts w:asciiTheme="minorHAnsi" w:eastAsiaTheme="minorHAnsi" w:hAnsiTheme="minorHAnsi" w:cstheme="minorBidi"/>
                <w:lang w:eastAsia="en-US"/>
              </w:rPr>
              <w:t>Tražene karakteristike koje stroj mora imati kako bi ponuda bila pravovaljana</w:t>
            </w:r>
          </w:p>
        </w:tc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278DB">
              <w:rPr>
                <w:rFonts w:asciiTheme="minorHAnsi" w:eastAsiaTheme="minorHAnsi" w:hAnsiTheme="minorHAnsi" w:cstheme="minorBidi"/>
                <w:lang w:eastAsia="en-US"/>
              </w:rPr>
              <w:t>Karakteristke stroja koji je ponudio dobavljač</w:t>
            </w:r>
          </w:p>
        </w:tc>
      </w:tr>
      <w:tr w:rsidR="00C278DB" w:rsidRPr="00C278DB" w:rsidTr="00C278DB">
        <w:trPr>
          <w:trHeight w:val="613"/>
        </w:trPr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278DB">
              <w:rPr>
                <w:rFonts w:asciiTheme="minorHAnsi" w:eastAsiaTheme="minorHAnsi" w:hAnsiTheme="minorHAnsi" w:cstheme="minorBidi"/>
                <w:lang w:eastAsia="en-US"/>
              </w:rPr>
              <w:t>3-osno upravljan obradni centar</w:t>
            </w:r>
          </w:p>
        </w:tc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278DB" w:rsidRPr="00C278DB" w:rsidTr="00C278DB">
        <w:trPr>
          <w:trHeight w:val="649"/>
        </w:trPr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278DB">
              <w:rPr>
                <w:rFonts w:asciiTheme="minorHAnsi" w:eastAsiaTheme="minorHAnsi" w:hAnsiTheme="minorHAnsi" w:cstheme="minorBidi"/>
                <w:lang w:eastAsia="en-US"/>
              </w:rPr>
              <w:t>Tražene opcije: rezanje, označavanje, otvaranje rupa za cilindre, brave i odvodnja vode</w:t>
            </w:r>
          </w:p>
        </w:tc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278DB" w:rsidRPr="00C278DB" w:rsidTr="00C278DB">
        <w:trPr>
          <w:trHeight w:val="613"/>
        </w:trPr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278DB">
              <w:rPr>
                <w:rFonts w:asciiTheme="minorHAnsi" w:eastAsiaTheme="minorHAnsi" w:hAnsiTheme="minorHAnsi" w:cstheme="minorBidi"/>
                <w:lang w:eastAsia="en-US"/>
              </w:rPr>
              <w:t xml:space="preserve">Sinkronizirani proces frezanja i sječenja  </w:t>
            </w:r>
          </w:p>
        </w:tc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278DB" w:rsidRPr="00C278DB" w:rsidTr="00C278DB">
        <w:trPr>
          <w:trHeight w:val="649"/>
        </w:trPr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278DB">
              <w:rPr>
                <w:rFonts w:asciiTheme="minorHAnsi" w:eastAsiaTheme="minorHAnsi" w:hAnsiTheme="minorHAnsi" w:cstheme="minorBidi"/>
                <w:lang w:eastAsia="en-US"/>
              </w:rPr>
              <w:t>Samoobrada različtih programa PVC-a, prikaz pogrešaka u procesu proizvodnje na displayu</w:t>
            </w:r>
          </w:p>
        </w:tc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278DB" w:rsidRPr="00C278DB" w:rsidTr="00C278DB">
        <w:trPr>
          <w:trHeight w:val="613"/>
        </w:trPr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278DB">
              <w:rPr>
                <w:rFonts w:asciiTheme="minorHAnsi" w:eastAsiaTheme="minorHAnsi" w:hAnsiTheme="minorHAnsi" w:cstheme="minorBidi"/>
                <w:lang w:eastAsia="en-US"/>
              </w:rPr>
              <w:t>Prenos podataka USB-om ili LAN mrežom</w:t>
            </w:r>
          </w:p>
        </w:tc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278DB" w:rsidRPr="00C278DB" w:rsidTr="00C278DB">
        <w:trPr>
          <w:trHeight w:val="649"/>
        </w:trPr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278DB">
              <w:rPr>
                <w:rFonts w:asciiTheme="minorHAnsi" w:eastAsiaTheme="minorHAnsi" w:hAnsiTheme="minorHAnsi" w:cstheme="minorBidi"/>
                <w:lang w:eastAsia="en-US"/>
              </w:rPr>
              <w:t>Automatski sakupljač prašine i otpada</w:t>
            </w:r>
          </w:p>
        </w:tc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278DB" w:rsidRPr="00C278DB" w:rsidTr="00C278DB">
        <w:trPr>
          <w:trHeight w:val="613"/>
        </w:trPr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278DB">
              <w:rPr>
                <w:rFonts w:asciiTheme="minorHAnsi" w:eastAsiaTheme="minorHAnsi" w:hAnsiTheme="minorHAnsi" w:cstheme="minorBidi"/>
                <w:lang w:eastAsia="en-US"/>
              </w:rPr>
              <w:t>Udaljena podrška putem WiFi-a ili LANmreže</w:t>
            </w:r>
          </w:p>
        </w:tc>
        <w:tc>
          <w:tcPr>
            <w:tcW w:w="4401" w:type="dxa"/>
          </w:tcPr>
          <w:p w:rsidR="00C278DB" w:rsidRPr="00C278DB" w:rsidRDefault="00C278DB" w:rsidP="00C278DB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C278DB" w:rsidRDefault="00C278DB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C278DB" w:rsidRDefault="00C278DB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C278DB" w:rsidRDefault="00C278DB" w:rsidP="00C278DB">
      <w:pPr>
        <w:pStyle w:val="Heading1"/>
        <w:keepLines/>
        <w:numPr>
          <w:ilvl w:val="0"/>
          <w:numId w:val="0"/>
        </w:numPr>
        <w:spacing w:before="240"/>
        <w:rPr>
          <w:lang w:val="hr-HR"/>
        </w:rPr>
      </w:pPr>
      <w:r>
        <w:rPr>
          <w:lang w:val="hr-HR"/>
        </w:rPr>
        <w:lastRenderedPageBreak/>
        <w:t>OBRAZAC 3</w:t>
      </w:r>
      <w:r w:rsidRPr="00466A38">
        <w:rPr>
          <w:lang w:val="hr-HR"/>
        </w:rPr>
        <w:t xml:space="preserve">. </w:t>
      </w:r>
      <w:r>
        <w:rPr>
          <w:lang w:val="hr-HR"/>
        </w:rPr>
        <w:t>Tehničke specifikacije koje mora sadržavati predmet nabave</w:t>
      </w:r>
    </w:p>
    <w:p w:rsidR="00C278DB" w:rsidRPr="00C278DB" w:rsidRDefault="00C278DB" w:rsidP="00C278DB">
      <w:pPr>
        <w:rPr>
          <w:lang w:eastAsia="en-US"/>
        </w:rPr>
      </w:pPr>
    </w:p>
    <w:tbl>
      <w:tblPr>
        <w:tblW w:w="87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67"/>
        <w:gridCol w:w="5366"/>
      </w:tblGrid>
      <w:tr w:rsidR="00C278DB" w:rsidRPr="008A08CC" w:rsidTr="007D0A9A">
        <w:trPr>
          <w:trHeight w:val="263"/>
        </w:trPr>
        <w:tc>
          <w:tcPr>
            <w:tcW w:w="3367" w:type="dxa"/>
            <w:shd w:val="solid" w:color="C0C0C0" w:fill="FFFFFF"/>
          </w:tcPr>
          <w:p w:rsidR="00C278DB" w:rsidRPr="0083799B" w:rsidRDefault="00C278DB" w:rsidP="0056697A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NARUČITELJ:</w:t>
            </w:r>
          </w:p>
        </w:tc>
        <w:tc>
          <w:tcPr>
            <w:tcW w:w="5366" w:type="dxa"/>
            <w:shd w:val="solid" w:color="C0C0C0" w:fill="FFFFFF"/>
          </w:tcPr>
          <w:p w:rsidR="00C278DB" w:rsidRPr="0083799B" w:rsidRDefault="00C278DB" w:rsidP="0056697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PUĆO</w:t>
            </w: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d.o.o.</w:t>
            </w:r>
          </w:p>
        </w:tc>
      </w:tr>
      <w:tr w:rsidR="00C278DB" w:rsidRPr="008A08CC" w:rsidTr="007D0A9A">
        <w:trPr>
          <w:trHeight w:val="263"/>
        </w:trPr>
        <w:tc>
          <w:tcPr>
            <w:tcW w:w="3367" w:type="dxa"/>
            <w:shd w:val="clear" w:color="auto" w:fill="auto"/>
          </w:tcPr>
          <w:p w:rsidR="00C278DB" w:rsidRPr="0083799B" w:rsidRDefault="00C278DB" w:rsidP="0056697A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PREDMET NABAVE:</w:t>
            </w:r>
          </w:p>
        </w:tc>
        <w:tc>
          <w:tcPr>
            <w:tcW w:w="5366" w:type="dxa"/>
          </w:tcPr>
          <w:p w:rsidR="00C278DB" w:rsidRPr="0083799B" w:rsidRDefault="00C278DB" w:rsidP="0056697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18"/>
              <w:rPr>
                <w:rFonts w:asciiTheme="minorHAnsi" w:eastAsia="Times New Roman" w:hAnsiTheme="minorHAnsi" w:cs="Tahoma"/>
                <w:b/>
                <w:lang w:eastAsia="hr-HR"/>
              </w:rPr>
            </w:pPr>
            <w:r>
              <w:rPr>
                <w:rFonts w:asciiTheme="minorHAnsi" w:eastAsia="Times New Roman" w:hAnsiTheme="minorHAnsi" w:cs="Tahoma"/>
                <w:b/>
                <w:lang w:eastAsia="hr-HR"/>
              </w:rPr>
              <w:t>Četvoroglava varilica sa CNC čistilicom</w:t>
            </w:r>
            <w:r w:rsidRPr="00C278DB">
              <w:rPr>
                <w:rFonts w:asciiTheme="minorHAnsi" w:eastAsia="Times New Roman" w:hAnsiTheme="minorHAnsi" w:cs="Tahoma"/>
                <w:b/>
                <w:lang w:eastAsia="hr-HR"/>
              </w:rPr>
              <w:t xml:space="preserve"> PVC vara</w:t>
            </w:r>
          </w:p>
        </w:tc>
      </w:tr>
      <w:tr w:rsidR="00C278DB" w:rsidRPr="008A08CC" w:rsidTr="007D0A9A">
        <w:trPr>
          <w:trHeight w:val="293"/>
        </w:trPr>
        <w:tc>
          <w:tcPr>
            <w:tcW w:w="3367" w:type="dxa"/>
            <w:shd w:val="clear" w:color="auto" w:fill="auto"/>
          </w:tcPr>
          <w:p w:rsidR="00C278DB" w:rsidRPr="0083799B" w:rsidRDefault="00C278DB" w:rsidP="0056697A">
            <w:pPr>
              <w:outlineLvl w:val="1"/>
              <w:rPr>
                <w:rFonts w:asciiTheme="minorHAnsi" w:eastAsia="Times New Roman" w:hAnsiTheme="minorHAnsi" w:cs="Tahoma"/>
                <w:b/>
                <w:lang w:eastAsia="hr-HR"/>
              </w:rPr>
            </w:pPr>
            <w:r w:rsidRPr="0083799B">
              <w:rPr>
                <w:rFonts w:asciiTheme="minorHAnsi" w:eastAsia="Times New Roman" w:hAnsiTheme="minorHAnsi" w:cs="Tahoma"/>
                <w:b/>
                <w:lang w:eastAsia="hr-HR"/>
              </w:rPr>
              <w:t>EVIDENCIJSKI BROJ NABAVE:</w:t>
            </w:r>
          </w:p>
        </w:tc>
        <w:tc>
          <w:tcPr>
            <w:tcW w:w="5366" w:type="dxa"/>
          </w:tcPr>
          <w:p w:rsidR="00C278DB" w:rsidRPr="0083799B" w:rsidRDefault="00C278DB" w:rsidP="0056697A">
            <w:pPr>
              <w:outlineLvl w:val="1"/>
              <w:rPr>
                <w:rFonts w:asciiTheme="minorHAnsi" w:eastAsia="Times New Roman" w:hAnsiTheme="minorHAnsi" w:cs="Tahoma"/>
                <w:lang w:eastAsia="hr-HR"/>
              </w:rPr>
            </w:pPr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0</w:t>
            </w:r>
            <w:r>
              <w:rPr>
                <w:rFonts w:eastAsia="Times New Roman" w:cs="Lucida Sans Unicode"/>
                <w:sz w:val="24"/>
                <w:szCs w:val="24"/>
                <w:lang w:eastAsia="hr-HR"/>
              </w:rPr>
              <w:t>3</w:t>
            </w:r>
            <w:r w:rsidRPr="0083799B">
              <w:rPr>
                <w:rFonts w:eastAsia="Times New Roman" w:cs="Lucida Sans Unicode"/>
                <w:sz w:val="24"/>
                <w:szCs w:val="24"/>
                <w:lang w:eastAsia="hr-HR"/>
              </w:rPr>
              <w:t>.</w:t>
            </w:r>
          </w:p>
        </w:tc>
      </w:tr>
    </w:tbl>
    <w:tbl>
      <w:tblPr>
        <w:tblStyle w:val="TableGrid2"/>
        <w:tblpPr w:leftFromText="180" w:rightFromText="180" w:vertAnchor="page" w:horzAnchor="margin" w:tblpY="5596"/>
        <w:tblW w:w="0" w:type="auto"/>
        <w:tblLook w:val="04A0" w:firstRow="1" w:lastRow="0" w:firstColumn="1" w:lastColumn="0" w:noHBand="0" w:noVBand="1"/>
      </w:tblPr>
      <w:tblGrid>
        <w:gridCol w:w="4363"/>
        <w:gridCol w:w="4363"/>
      </w:tblGrid>
      <w:tr w:rsidR="007D0A9A" w:rsidRPr="007719B1" w:rsidTr="007D0A9A">
        <w:trPr>
          <w:trHeight w:val="358"/>
        </w:trPr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719B1">
              <w:rPr>
                <w:rFonts w:asciiTheme="minorHAnsi" w:eastAsiaTheme="minorHAnsi" w:hAnsiTheme="minorHAnsi" w:cstheme="minorBidi"/>
                <w:lang w:eastAsia="en-US"/>
              </w:rPr>
              <w:t>Tražene karakteristike koje stroj mora imati kako bi ponuda bila pravovaljana</w:t>
            </w:r>
          </w:p>
        </w:tc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719B1">
              <w:rPr>
                <w:rFonts w:asciiTheme="minorHAnsi" w:eastAsiaTheme="minorHAnsi" w:hAnsiTheme="minorHAnsi" w:cstheme="minorBidi"/>
                <w:lang w:eastAsia="en-US"/>
              </w:rPr>
              <w:t>Karakteristke stroja koji je ponudio dobavljač</w:t>
            </w:r>
          </w:p>
        </w:tc>
      </w:tr>
      <w:tr w:rsidR="007D0A9A" w:rsidRPr="007719B1" w:rsidTr="007D0A9A">
        <w:trPr>
          <w:trHeight w:val="339"/>
        </w:trPr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719B1">
              <w:rPr>
                <w:rFonts w:asciiTheme="minorHAnsi" w:eastAsiaTheme="minorHAnsi" w:hAnsiTheme="minorHAnsi" w:cstheme="minorBidi"/>
                <w:lang w:eastAsia="en-US"/>
              </w:rPr>
              <w:t>Integrirani sistem koji se sastoji od Četvoroglave varilice i CNC Čistilice PVC vara</w:t>
            </w:r>
          </w:p>
        </w:tc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D0A9A" w:rsidRPr="007719B1" w:rsidTr="007D0A9A">
        <w:trPr>
          <w:trHeight w:val="358"/>
        </w:trPr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719B1">
              <w:rPr>
                <w:rFonts w:asciiTheme="minorHAnsi" w:eastAsiaTheme="minorHAnsi" w:hAnsiTheme="minorHAnsi" w:cstheme="minorBidi"/>
                <w:lang w:eastAsia="en-US"/>
              </w:rPr>
              <w:t>Svi procesi se upravljaju i nadziru putem PC sistema, od varenja preko hlađenja pa do finalnoga čišćenja</w:t>
            </w:r>
          </w:p>
        </w:tc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D0A9A" w:rsidRPr="007719B1" w:rsidTr="007D0A9A">
        <w:trPr>
          <w:trHeight w:val="339"/>
        </w:trPr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719B1">
              <w:rPr>
                <w:rFonts w:asciiTheme="minorHAnsi" w:eastAsiaTheme="minorHAnsi" w:hAnsiTheme="minorHAnsi" w:cstheme="minorBidi"/>
                <w:lang w:eastAsia="en-US"/>
              </w:rPr>
              <w:t>Temperature varenja, parametri vremena topljenja mogu se programirati za svaki profil ili grupu posebno</w:t>
            </w:r>
          </w:p>
        </w:tc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D0A9A" w:rsidRPr="007719B1" w:rsidTr="007D0A9A">
        <w:trPr>
          <w:trHeight w:val="358"/>
        </w:trPr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719B1">
              <w:rPr>
                <w:rFonts w:asciiTheme="minorHAnsi" w:eastAsiaTheme="minorHAnsi" w:hAnsiTheme="minorHAnsi" w:cstheme="minorBidi"/>
                <w:lang w:eastAsia="en-US"/>
              </w:rPr>
              <w:t>Svjetlosne barijere i sigurnosna oprema je u skladu sa CE radi potpune sigurnosti</w:t>
            </w:r>
          </w:p>
        </w:tc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D0A9A" w:rsidRPr="007719B1" w:rsidTr="007D0A9A">
        <w:trPr>
          <w:trHeight w:val="339"/>
        </w:trPr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719B1">
              <w:rPr>
                <w:rFonts w:asciiTheme="minorHAnsi" w:eastAsiaTheme="minorHAnsi" w:hAnsiTheme="minorHAnsi" w:cstheme="minorBidi"/>
                <w:lang w:eastAsia="en-US"/>
              </w:rPr>
              <w:t>Opcija varenja sva 4 kuta PVC profila istovremeno pod 90 stupnjeva</w:t>
            </w:r>
          </w:p>
        </w:tc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D0A9A" w:rsidRPr="007719B1" w:rsidTr="007D0A9A">
        <w:trPr>
          <w:trHeight w:val="358"/>
        </w:trPr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719B1">
              <w:rPr>
                <w:rFonts w:asciiTheme="minorHAnsi" w:eastAsiaTheme="minorHAnsi" w:hAnsiTheme="minorHAnsi" w:cstheme="minorBidi"/>
                <w:lang w:eastAsia="en-US"/>
              </w:rPr>
              <w:t>Laka i brza izmjena alata za varenje</w:t>
            </w:r>
          </w:p>
        </w:tc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D0A9A" w:rsidRPr="007719B1" w:rsidTr="007D0A9A">
        <w:trPr>
          <w:trHeight w:val="339"/>
        </w:trPr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719B1">
              <w:rPr>
                <w:rFonts w:asciiTheme="minorHAnsi" w:eastAsiaTheme="minorHAnsi" w:hAnsiTheme="minorHAnsi" w:cstheme="minorBidi"/>
                <w:lang w:eastAsia="en-US"/>
              </w:rPr>
              <w:t>Sve greške, sistemska stanja se lako mogu promatrati na ekranu, putem softvera</w:t>
            </w:r>
          </w:p>
        </w:tc>
        <w:tc>
          <w:tcPr>
            <w:tcW w:w="4363" w:type="dxa"/>
          </w:tcPr>
          <w:p w:rsidR="007D0A9A" w:rsidRPr="007719B1" w:rsidRDefault="007D0A9A" w:rsidP="007D0A9A">
            <w:pPr>
              <w:spacing w:before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7719B1" w:rsidRDefault="007719B1" w:rsidP="007D0A9A">
      <w:pPr>
        <w:pStyle w:val="NoSpacing"/>
      </w:pPr>
    </w:p>
    <w:p w:rsidR="007D0A9A" w:rsidRDefault="007D0A9A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D0A9A" w:rsidRDefault="007D0A9A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D0A9A" w:rsidRDefault="007D0A9A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D0A9A" w:rsidRDefault="007D0A9A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D0A9A" w:rsidRDefault="007D0A9A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D0A9A" w:rsidRDefault="007D0A9A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P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C278DB" w:rsidRDefault="00C278DB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P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P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Pr="007719B1" w:rsidRDefault="007719B1" w:rsidP="007719B1">
      <w:pPr>
        <w:tabs>
          <w:tab w:val="left" w:pos="2115"/>
        </w:tabs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  <w:bookmarkStart w:id="22" w:name="_Hlk513637428"/>
      <w:bookmarkStart w:id="23" w:name="_GoBack"/>
      <w:bookmarkEnd w:id="23"/>
    </w:p>
    <w:p w:rsidR="007719B1" w:rsidRP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bookmarkEnd w:id="22"/>
    <w:p w:rsidR="007719B1" w:rsidRPr="007719B1" w:rsidRDefault="007719B1" w:rsidP="007719B1">
      <w:pPr>
        <w:spacing w:before="0"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7719B1" w:rsidRPr="007719B1" w:rsidRDefault="007719B1" w:rsidP="007719B1">
      <w:pPr>
        <w:spacing w:before="0" w:after="160" w:line="259" w:lineRule="auto"/>
        <w:ind w:left="720"/>
        <w:contextualSpacing/>
        <w:rPr>
          <w:rFonts w:asciiTheme="minorHAnsi" w:eastAsiaTheme="minorHAnsi" w:hAnsiTheme="minorHAnsi" w:cstheme="minorBidi"/>
          <w:lang w:eastAsia="en-US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p w:rsidR="00A72EC1" w:rsidRDefault="00A72EC1" w:rsidP="0083799B">
      <w:pPr>
        <w:spacing w:before="0"/>
        <w:rPr>
          <w:lang w:eastAsia="hr-HR"/>
        </w:rPr>
      </w:pPr>
    </w:p>
    <w:sectPr w:rsidR="00A72EC1" w:rsidSect="00FA3FE2">
      <w:headerReference w:type="default" r:id="rId11"/>
      <w:footerReference w:type="default" r:id="rId12"/>
      <w:pgSz w:w="11906" w:h="16838"/>
      <w:pgMar w:top="1952" w:right="1417" w:bottom="1701" w:left="1417" w:header="284" w:footer="17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F11" w:rsidRDefault="00FF2F11">
      <w:pPr>
        <w:spacing w:before="0"/>
      </w:pPr>
      <w:r>
        <w:separator/>
      </w:r>
    </w:p>
  </w:endnote>
  <w:endnote w:type="continuationSeparator" w:id="0">
    <w:p w:rsidR="00FF2F11" w:rsidRDefault="00FF2F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99B" w:rsidRPr="00DD30A9" w:rsidRDefault="0083799B" w:rsidP="00DD30A9">
    <w:pPr>
      <w:pStyle w:val="Footer"/>
      <w:jc w:val="right"/>
      <w:rPr>
        <w:rFonts w:ascii="Calibri" w:hAnsi="Calibri"/>
        <w:sz w:val="22"/>
      </w:rPr>
    </w:pPr>
    <w:r w:rsidRPr="00FE4950">
      <w:rPr>
        <w:rFonts w:ascii="Calibri" w:hAnsi="Calibri"/>
        <w:i/>
        <w:sz w:val="22"/>
      </w:rPr>
      <w:t>stranica</w:t>
    </w:r>
    <w:r>
      <w:rPr>
        <w:rFonts w:ascii="Calibri" w:hAnsi="Calibri"/>
        <w:sz w:val="22"/>
      </w:rPr>
      <w:t xml:space="preserve"> </w:t>
    </w:r>
    <w:r w:rsidRPr="00DD30A9">
      <w:rPr>
        <w:rFonts w:ascii="Calibri" w:hAnsi="Calibri"/>
        <w:sz w:val="22"/>
      </w:rPr>
      <w:fldChar w:fldCharType="begin"/>
    </w:r>
    <w:r w:rsidRPr="00DD30A9">
      <w:rPr>
        <w:rFonts w:ascii="Calibri" w:hAnsi="Calibri"/>
        <w:sz w:val="22"/>
      </w:rPr>
      <w:instrText xml:space="preserve"> PAGE   \* MERGEFORMAT </w:instrText>
    </w:r>
    <w:r w:rsidRPr="00DD30A9">
      <w:rPr>
        <w:rFonts w:ascii="Calibri" w:hAnsi="Calibri"/>
        <w:sz w:val="22"/>
      </w:rPr>
      <w:fldChar w:fldCharType="separate"/>
    </w:r>
    <w:r>
      <w:rPr>
        <w:rFonts w:ascii="Calibri" w:hAnsi="Calibri"/>
        <w:noProof/>
        <w:sz w:val="22"/>
      </w:rPr>
      <w:t>3</w:t>
    </w:r>
    <w:r w:rsidRPr="00DD30A9">
      <w:rPr>
        <w:rFonts w:ascii="Calibri" w:hAnsi="Calibri"/>
        <w:noProof/>
        <w:sz w:val="22"/>
      </w:rPr>
      <w:fldChar w:fldCharType="end"/>
    </w:r>
    <w:r w:rsidRPr="00DD30A9">
      <w:rPr>
        <w:rFonts w:ascii="Calibri" w:hAnsi="Calibri"/>
        <w:noProof/>
        <w:sz w:val="22"/>
      </w:rPr>
      <w:t>/</w:t>
    </w:r>
    <w:fldSimple w:instr=" NUMPAGES  \* Arabic  \* MERGEFORMAT ">
      <w:r w:rsidRPr="0083799B">
        <w:rPr>
          <w:rFonts w:ascii="Calibri" w:hAnsi="Calibri"/>
          <w:noProof/>
          <w:sz w:val="22"/>
        </w:rPr>
        <w:t>13</w:t>
      </w:r>
    </w:fldSimple>
  </w:p>
  <w:p w:rsidR="0083799B" w:rsidRDefault="00837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99B" w:rsidRDefault="0083799B">
    <w:pPr>
      <w:pStyle w:val="Footer"/>
    </w:pPr>
    <w:r w:rsidRPr="002F79CB">
      <w:rPr>
        <w:noProof/>
      </w:rPr>
      <w:drawing>
        <wp:anchor distT="0" distB="0" distL="114300" distR="114300" simplePos="0" relativeHeight="251662336" behindDoc="0" locked="0" layoutInCell="1" allowOverlap="1" wp14:anchorId="2F6DC3CA" wp14:editId="20FCFA1F">
          <wp:simplePos x="0" y="0"/>
          <wp:positionH relativeFrom="column">
            <wp:posOffset>200632</wp:posOffset>
          </wp:positionH>
          <wp:positionV relativeFrom="paragraph">
            <wp:posOffset>-902749</wp:posOffset>
          </wp:positionV>
          <wp:extent cx="5133396" cy="1208598"/>
          <wp:effectExtent l="19050" t="0" r="0" b="0"/>
          <wp:wrapNone/>
          <wp:docPr id="2" name="Slika 4" descr="Cap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tur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51" cy="1207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843501"/>
      <w:docPartObj>
        <w:docPartGallery w:val="Page Numbers (Bottom of Page)"/>
        <w:docPartUnique/>
      </w:docPartObj>
    </w:sdtPr>
    <w:sdtEndPr/>
    <w:sdtContent>
      <w:p w:rsidR="004453C5" w:rsidRDefault="00F079BF">
        <w:pPr>
          <w:pStyle w:val="Footer"/>
        </w:pPr>
        <w:r w:rsidRPr="00BF0237">
          <w:rPr>
            <w:noProof/>
          </w:rPr>
          <w:drawing>
            <wp:anchor distT="0" distB="0" distL="114300" distR="114300" simplePos="0" relativeHeight="251660288" behindDoc="0" locked="0" layoutInCell="1" allowOverlap="1" wp14:anchorId="40176CFB" wp14:editId="5DBCA456">
              <wp:simplePos x="0" y="0"/>
              <wp:positionH relativeFrom="column">
                <wp:posOffset>450622</wp:posOffset>
              </wp:positionH>
              <wp:positionV relativeFrom="paragraph">
                <wp:posOffset>-847141</wp:posOffset>
              </wp:positionV>
              <wp:extent cx="5130850" cy="1207008"/>
              <wp:effectExtent l="19050" t="0" r="0" b="0"/>
              <wp:wrapNone/>
              <wp:docPr id="3" name="Slika 4" descr="Captur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apture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30850" cy="120700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8F95833" wp14:editId="00B9780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3C5" w:rsidRPr="00BF0237" w:rsidRDefault="00F079BF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</w:pPr>
                              <w:r w:rsidRPr="00BF023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BF023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BF023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C2130">
                                <w:rPr>
                                  <w:rFonts w:asciiTheme="minorHAnsi" w:hAnsiTheme="minorHAnsi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BF023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8F9583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Kh5QIAAEgGAAAOAAAAZHJzL2Uyb0RvYy54bWysVW1v0zAQ/o7Ef7D8PcvLnK6Jlk6laRHS&#10;gEmDH+AmTmPh2MF2mw7Ef+fsbH3ZpAkB/WDl7uzn7p576fXNvhNox7ThShY4vogwYrJSNZebAn/9&#10;sgqmGBlLZU2FkqzAD8zgm9nbN9dDn7NEtUrUTCMAkSYf+gK31vZ5GJqqZR01F6pnEoyN0h21IOpN&#10;WGs6AHonwiSKJuGgdN1rVTFjQFuORjzz+E3DKvu5aQyzSBQYYrP+1P5cuzOcXdN8o2nf8uoxDPoX&#10;UXSUS3B6gCqppWir+QuojldaGdXYi0p1oWoaXjGfA2QTR8+yuW9pz3wuQI7pDzSZ/wdbfdrdacTr&#10;AqcYSdpBieZbq7xnlDh6ht7kcOu+v9MuQdPfquqbQVItWio3bK61GlpGawgqdvfDswdOMPAUrYeP&#10;qgZ0CuieqX2jO6QVVCSJJ5H7eTVQgva+Pg+H+rC9RRUo0zghBOKswERIfJmk3iHNHZYLrtfGvmeq&#10;Q+6jwI1QA0Sp7VxYpiW17G7sFO+J7m6NdQEf3zkMqVZcCN8XQp4p4OKogXjgqbO5yHyZf2ZRtpwu&#10;pyQgyWQZkKgsg/lqQYLJKr5Ky8tysSjjX85vTPKW1zWTzs1Ty8Xkz0r62PxjsxyazijBawfnQvKj&#10;wxZCox2FpqdVxaSNfcZi20ERRn08Uj7mue1gSka9HwnI9ADjCTrxEJ5n4M1AwzM2oFLRuyQLVpPp&#10;VUBWJA2yq2gaRHH2LptEJCPl6pyNWy7Zv7OBhgJnKfSFZ+IVWuz+JSVp6prwBSPkSf0aKzTvOPQY&#10;Erwr8PSEWzcaS1l7VEu5GL9PSHSJH0kEH0/d5QfJzc44g3a/3gOKG6i1qh9gpPzwwFKD9QvN3ir9&#10;A6MBVlmBzfct1Qwj8UHCWGYxIW73eYGkVwkI+tSyPrVQWQFUgS1G4+fCjvty22u+acHTyJxUblE0&#10;3I/QMSpIxQmwrnxSj6vV7cNT2d86/gHMfgM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BKSIqHlAgAASAYAAA4AAAAAAAAA&#10;AAAAAAAALgIAAGRycy9lMm9Eb2MueG1sUEsBAi0AFAAGAAgAAAAhAOhQmz7dAAAAAwEAAA8AAAAA&#10;AAAAAAAAAAAAPwUAAGRycy9kb3ducmV2LnhtbFBLBQYAAAAABAAEAPMAAABJBgAAAAA=&#10;" filled="f" fillcolor="#5b9bd5 [3204]" stroked="f" strokecolor="#737373 [1789]">
                  <v:textbox>
                    <w:txbxContent>
                      <w:p w:rsidR="004453C5" w:rsidRPr="00BF0237" w:rsidRDefault="00F079BF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BF023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Pr="00BF023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BF023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1C2130">
                          <w:rPr>
                            <w:rFonts w:asciiTheme="minorHAnsi" w:hAnsiTheme="minorHAnsi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BF023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F11" w:rsidRDefault="00FF2F11">
      <w:pPr>
        <w:spacing w:before="0"/>
      </w:pPr>
      <w:r>
        <w:separator/>
      </w:r>
    </w:p>
  </w:footnote>
  <w:footnote w:type="continuationSeparator" w:id="0">
    <w:p w:rsidR="00FF2F11" w:rsidRDefault="00FF2F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99B" w:rsidRDefault="0083799B" w:rsidP="003874A0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5B28B97C" wp14:editId="4460A2B0">
          <wp:simplePos x="0" y="0"/>
          <wp:positionH relativeFrom="column">
            <wp:posOffset>154222</wp:posOffset>
          </wp:positionH>
          <wp:positionV relativeFrom="paragraph">
            <wp:posOffset>9092317</wp:posOffset>
          </wp:positionV>
          <wp:extent cx="4798805" cy="1129085"/>
          <wp:effectExtent l="19050" t="0" r="1795" b="0"/>
          <wp:wrapNone/>
          <wp:docPr id="4" name="Slika 4" descr="Cap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tur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805" cy="1129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99B" w:rsidRPr="004F1C7D" w:rsidRDefault="00A23217" w:rsidP="00954DF1">
    <w:pPr>
      <w:jc w:val="both"/>
    </w:pPr>
    <w:r>
      <w:rPr>
        <w:noProof/>
        <w:lang w:eastAsia="hr-HR"/>
      </w:rPr>
      <w:drawing>
        <wp:inline distT="0" distB="0" distL="0" distR="0" wp14:anchorId="4A4E0F35" wp14:editId="2FAA32DB">
          <wp:extent cx="6066845" cy="98536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1034" cy="986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17" w:rsidRDefault="00A23217" w:rsidP="004F1C7D"/>
  <w:p w:rsidR="004453C5" w:rsidRPr="004F1C7D" w:rsidRDefault="00A23217" w:rsidP="004F1C7D">
    <w:r>
      <w:rPr>
        <w:noProof/>
        <w:lang w:eastAsia="hr-HR"/>
      </w:rPr>
      <w:drawing>
        <wp:inline distT="0" distB="0" distL="0" distR="0" wp14:anchorId="6ADEB1F6" wp14:editId="7C5E134D">
          <wp:extent cx="6066155" cy="987425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B67"/>
    <w:multiLevelType w:val="hybridMultilevel"/>
    <w:tmpl w:val="C79640CC"/>
    <w:lvl w:ilvl="0" w:tplc="028E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7C3C"/>
    <w:multiLevelType w:val="hybridMultilevel"/>
    <w:tmpl w:val="A8542AAE"/>
    <w:lvl w:ilvl="0" w:tplc="028E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61CD"/>
    <w:multiLevelType w:val="multilevel"/>
    <w:tmpl w:val="896680BA"/>
    <w:lvl w:ilvl="0">
      <w:start w:val="2"/>
      <w:numFmt w:val="decimal"/>
      <w:pStyle w:val="Heading1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247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7A28"/>
    <w:multiLevelType w:val="hybridMultilevel"/>
    <w:tmpl w:val="6F4295D0"/>
    <w:lvl w:ilvl="0" w:tplc="0DCE0CE8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C0833"/>
    <w:multiLevelType w:val="hybridMultilevel"/>
    <w:tmpl w:val="84289306"/>
    <w:lvl w:ilvl="0" w:tplc="028E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4CBD"/>
    <w:multiLevelType w:val="hybridMultilevel"/>
    <w:tmpl w:val="AE06B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76362"/>
    <w:multiLevelType w:val="hybridMultilevel"/>
    <w:tmpl w:val="EC64561E"/>
    <w:lvl w:ilvl="0" w:tplc="028E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28E4F6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08"/>
    <w:rsid w:val="00066C98"/>
    <w:rsid w:val="00172A27"/>
    <w:rsid w:val="00190F7D"/>
    <w:rsid w:val="001A4A2D"/>
    <w:rsid w:val="001C2130"/>
    <w:rsid w:val="002F4E14"/>
    <w:rsid w:val="003E2E2E"/>
    <w:rsid w:val="003E6A08"/>
    <w:rsid w:val="007104E8"/>
    <w:rsid w:val="007719B1"/>
    <w:rsid w:val="007D0A9A"/>
    <w:rsid w:val="0083799B"/>
    <w:rsid w:val="0089487A"/>
    <w:rsid w:val="00A23217"/>
    <w:rsid w:val="00A72EC1"/>
    <w:rsid w:val="00B52E89"/>
    <w:rsid w:val="00B56A2E"/>
    <w:rsid w:val="00C119A6"/>
    <w:rsid w:val="00C278DB"/>
    <w:rsid w:val="00C37706"/>
    <w:rsid w:val="00E477C1"/>
    <w:rsid w:val="00E500D2"/>
    <w:rsid w:val="00E64933"/>
    <w:rsid w:val="00F079BF"/>
    <w:rsid w:val="00FF2F11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967C3"/>
  <w15:docId w15:val="{16F7CA91-319C-4523-BB07-E937930A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EC1"/>
    <w:pPr>
      <w:spacing w:before="120" w:after="0" w:line="240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3799B"/>
    <w:pPr>
      <w:keepNext/>
      <w:numPr>
        <w:numId w:val="1"/>
      </w:numPr>
      <w:spacing w:after="240"/>
      <w:outlineLvl w:val="0"/>
    </w:pPr>
    <w:rPr>
      <w:rFonts w:eastAsia="Times New Roman"/>
      <w:b/>
      <w:bCs/>
      <w:sz w:val="28"/>
      <w:szCs w:val="28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799B"/>
    <w:pPr>
      <w:keepNext/>
      <w:keepLines/>
      <w:numPr>
        <w:ilvl w:val="1"/>
        <w:numId w:val="1"/>
      </w:numPr>
      <w:spacing w:after="12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799B"/>
    <w:pPr>
      <w:keepLines/>
      <w:numPr>
        <w:ilvl w:val="2"/>
        <w:numId w:val="1"/>
      </w:numPr>
      <w:spacing w:before="200"/>
      <w:jc w:val="both"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3799B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83799B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83799B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3799B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3799B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3799B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99B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3799B"/>
    <w:rPr>
      <w:rFonts w:ascii="Calibri" w:eastAsia="SimSun" w:hAnsi="Calibri" w:cs="Times New Roman"/>
      <w:b/>
      <w:bCs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3799B"/>
    <w:rPr>
      <w:rFonts w:ascii="Calibri" w:eastAsia="SimSun" w:hAnsi="Calibri" w:cs="Times New Roman"/>
      <w:bCs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83799B"/>
    <w:rPr>
      <w:rFonts w:ascii="Cambria" w:eastAsia="SimSun" w:hAnsi="Cambria" w:cs="Times New Roman"/>
      <w:b/>
      <w:bCs/>
      <w:i/>
      <w:iCs/>
      <w:color w:val="4F81BD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83799B"/>
    <w:rPr>
      <w:rFonts w:ascii="Cambria" w:eastAsia="SimSun" w:hAnsi="Cambria" w:cs="Times New Roman"/>
      <w:color w:val="243F6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83799B"/>
    <w:rPr>
      <w:rFonts w:ascii="Cambria" w:eastAsia="SimSun" w:hAnsi="Cambria" w:cs="Times New Roman"/>
      <w:i/>
      <w:iCs/>
      <w:color w:val="243F6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83799B"/>
    <w:rPr>
      <w:rFonts w:ascii="Cambria" w:eastAsia="SimSun" w:hAnsi="Cambria" w:cs="Times New Roman"/>
      <w:i/>
      <w:iCs/>
      <w:color w:val="40404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83799B"/>
    <w:rPr>
      <w:rFonts w:ascii="Cambria" w:eastAsia="SimSu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83799B"/>
    <w:rPr>
      <w:rFonts w:ascii="Cambria" w:eastAsia="SimSun" w:hAnsi="Cambria" w:cs="Times New Roman"/>
      <w:i/>
      <w:iCs/>
      <w:color w:val="40404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83799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83799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83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2,TG lista"/>
    <w:basedOn w:val="Normal"/>
    <w:link w:val="ListParagraphChar"/>
    <w:uiPriority w:val="99"/>
    <w:qFormat/>
    <w:rsid w:val="0083799B"/>
    <w:pPr>
      <w:ind w:left="720"/>
    </w:pPr>
    <w:rPr>
      <w:rFonts w:eastAsia="Calibri"/>
      <w:lang w:eastAsia="hr-HR"/>
    </w:rPr>
  </w:style>
  <w:style w:type="character" w:customStyle="1" w:styleId="ListParagraphChar">
    <w:name w:val="List Paragraph Char"/>
    <w:aliases w:val="Heading 12 Char,TG lista Char"/>
    <w:basedOn w:val="DefaultParagraphFont"/>
    <w:link w:val="ListParagraph"/>
    <w:uiPriority w:val="99"/>
    <w:locked/>
    <w:rsid w:val="0083799B"/>
    <w:rPr>
      <w:rFonts w:ascii="Calibri" w:eastAsia="Calibri" w:hAnsi="Calibri" w:cs="Times New Roman"/>
      <w:lang w:eastAsia="hr-HR"/>
    </w:rPr>
  </w:style>
  <w:style w:type="table" w:customStyle="1" w:styleId="TableGrid1">
    <w:name w:val="Table Grid1"/>
    <w:basedOn w:val="TableNormal"/>
    <w:next w:val="TableGrid"/>
    <w:rsid w:val="0083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9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99B"/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21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217"/>
    <w:rPr>
      <w:rFonts w:ascii="Tahoma" w:eastAsia="SimSun" w:hAnsi="Tahoma" w:cs="Tahoma"/>
      <w:sz w:val="16"/>
      <w:szCs w:val="16"/>
      <w:lang w:eastAsia="zh-CN"/>
    </w:rPr>
  </w:style>
  <w:style w:type="table" w:customStyle="1" w:styleId="TableGrid2">
    <w:name w:val="Table Grid2"/>
    <w:basedOn w:val="TableNormal"/>
    <w:next w:val="TableGrid"/>
    <w:uiPriority w:val="39"/>
    <w:rsid w:val="0077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2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0A9A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Ursić</dc:creator>
  <cp:lastModifiedBy>Mario Antolić</cp:lastModifiedBy>
  <cp:revision>2</cp:revision>
  <dcterms:created xsi:type="dcterms:W3CDTF">2018-05-09T11:59:00Z</dcterms:created>
  <dcterms:modified xsi:type="dcterms:W3CDTF">2018-05-09T11:59:00Z</dcterms:modified>
</cp:coreProperties>
</file>